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880" w:rsidRDefault="000011C0">
      <w:pPr>
        <w:ind w:right="-1054"/>
        <w:jc w:val="right"/>
      </w:pPr>
      <w:bookmarkStart w:id="0" w:name="_GoBack"/>
      <w:bookmarkEnd w:id="0"/>
      <w:r>
        <w:rPr>
          <w:noProof/>
          <w:lang w:eastAsia="en-GB"/>
        </w:rPr>
        <w:drawing>
          <wp:inline distT="0" distB="0" distL="0" distR="0" wp14:anchorId="095FC8FE" wp14:editId="3AAE6EF9">
            <wp:extent cx="3285844" cy="1476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London NHS Foundation Trust RGB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5280" cy="1480615"/>
                    </a:xfrm>
                    <a:prstGeom prst="rect">
                      <a:avLst/>
                    </a:prstGeom>
                  </pic:spPr>
                </pic:pic>
              </a:graphicData>
            </a:graphic>
          </wp:inline>
        </w:drawing>
      </w:r>
    </w:p>
    <w:p w:rsidR="000576EA" w:rsidRPr="000576EA" w:rsidRDefault="000576EA" w:rsidP="000576EA">
      <w:pPr>
        <w:jc w:val="center"/>
        <w:rPr>
          <w:rFonts w:ascii="Arial" w:hAnsi="Arial" w:cs="Arial"/>
          <w:b/>
          <w:sz w:val="24"/>
        </w:rPr>
      </w:pPr>
      <w:r w:rsidRPr="000576EA">
        <w:rPr>
          <w:rFonts w:ascii="Arial" w:hAnsi="Arial" w:cs="Arial"/>
          <w:b/>
          <w:sz w:val="24"/>
        </w:rPr>
        <w:t>Carers Strategy for East London NHS Foundation Trust</w:t>
      </w:r>
    </w:p>
    <w:p w:rsidR="000576EA" w:rsidRPr="000576EA" w:rsidRDefault="000576EA" w:rsidP="000576EA">
      <w:pPr>
        <w:jc w:val="center"/>
        <w:rPr>
          <w:rFonts w:ascii="Arial" w:hAnsi="Arial" w:cs="Arial"/>
          <w:b/>
          <w:sz w:val="24"/>
        </w:rPr>
      </w:pPr>
      <w:r w:rsidRPr="000576EA">
        <w:rPr>
          <w:rFonts w:ascii="Arial" w:hAnsi="Arial" w:cs="Arial"/>
          <w:b/>
          <w:sz w:val="24"/>
        </w:rPr>
        <w:t xml:space="preserve">2017 – 2019 </w:t>
      </w:r>
    </w:p>
    <w:p w:rsidR="000C28FD" w:rsidRDefault="000C28FD" w:rsidP="001074E8">
      <w:pPr>
        <w:rPr>
          <w:rFonts w:ascii="Arial" w:hAnsi="Arial" w:cs="Arial"/>
          <w:color w:val="7030A0"/>
          <w:sz w:val="24"/>
        </w:rPr>
      </w:pPr>
    </w:p>
    <w:p w:rsidR="000C28FD" w:rsidRDefault="000C28FD" w:rsidP="001074E8">
      <w:pPr>
        <w:rPr>
          <w:rFonts w:ascii="Arial" w:hAnsi="Arial" w:cs="Arial"/>
          <w:color w:val="7030A0"/>
          <w:sz w:val="24"/>
        </w:rPr>
      </w:pPr>
    </w:p>
    <w:p w:rsidR="000C28FD" w:rsidRDefault="000C28FD" w:rsidP="001074E8">
      <w:pPr>
        <w:rPr>
          <w:rFonts w:ascii="Arial" w:hAnsi="Arial" w:cs="Arial"/>
          <w:color w:val="7030A0"/>
          <w:sz w:val="24"/>
        </w:rPr>
      </w:pPr>
    </w:p>
    <w:p w:rsidR="000576EA" w:rsidRPr="000B455E" w:rsidRDefault="000576EA" w:rsidP="001074E8">
      <w:pPr>
        <w:rPr>
          <w:rFonts w:ascii="Arial" w:hAnsi="Arial" w:cs="Arial"/>
          <w:b/>
          <w:sz w:val="24"/>
        </w:rPr>
      </w:pPr>
      <w:r w:rsidRPr="000B455E">
        <w:rPr>
          <w:rFonts w:ascii="Arial" w:hAnsi="Arial" w:cs="Arial"/>
          <w:b/>
          <w:sz w:val="24"/>
        </w:rPr>
        <w:t xml:space="preserve">Foreword from </w:t>
      </w:r>
      <w:r w:rsidR="001074E8" w:rsidRPr="000B455E">
        <w:rPr>
          <w:rFonts w:ascii="Arial" w:hAnsi="Arial" w:cs="Arial"/>
          <w:b/>
          <w:sz w:val="24"/>
        </w:rPr>
        <w:t>Carer</w:t>
      </w:r>
      <w:r w:rsidRPr="000B455E">
        <w:rPr>
          <w:rFonts w:ascii="Arial" w:hAnsi="Arial" w:cs="Arial"/>
          <w:b/>
          <w:sz w:val="24"/>
        </w:rPr>
        <w:br/>
      </w:r>
    </w:p>
    <w:p w:rsidR="000576EA" w:rsidRPr="000B455E" w:rsidRDefault="000576EA" w:rsidP="000576EA">
      <w:pPr>
        <w:rPr>
          <w:rFonts w:ascii="Arial" w:hAnsi="Arial" w:cs="Arial"/>
          <w:b/>
          <w:sz w:val="24"/>
        </w:rPr>
      </w:pPr>
      <w:r w:rsidRPr="000B455E">
        <w:rPr>
          <w:rFonts w:ascii="Arial" w:hAnsi="Arial" w:cs="Arial"/>
          <w:b/>
          <w:sz w:val="24"/>
        </w:rPr>
        <w:t>Message from Marie Gabriel (Trust Chair)</w:t>
      </w:r>
    </w:p>
    <w:p w:rsidR="000576EA" w:rsidRPr="000C28FD" w:rsidRDefault="000576EA" w:rsidP="000576EA">
      <w:pPr>
        <w:rPr>
          <w:rFonts w:ascii="Arial" w:hAnsi="Arial" w:cs="Arial"/>
          <w:sz w:val="24"/>
        </w:rPr>
      </w:pPr>
    </w:p>
    <w:p w:rsidR="000576EA" w:rsidRPr="000C28FD" w:rsidRDefault="000576EA" w:rsidP="000576EA">
      <w:pPr>
        <w:rPr>
          <w:rFonts w:ascii="Arial" w:hAnsi="Arial" w:cs="Arial"/>
          <w:sz w:val="24"/>
        </w:rPr>
      </w:pPr>
      <w:r w:rsidRPr="000C28FD">
        <w:rPr>
          <w:rFonts w:ascii="Arial" w:hAnsi="Arial" w:cs="Arial"/>
          <w:sz w:val="24"/>
        </w:rPr>
        <w:t>Carers are invaluable to ELFT. They are often our early warning system, crisis support and play a vital role in supporting their loved ones through some very difficult times. At times of crisis or vulnerability it is often our loved ones, families and friends who step in to provide much needed support and help.</w:t>
      </w:r>
    </w:p>
    <w:p w:rsidR="000576EA" w:rsidRPr="000C28FD" w:rsidRDefault="000576EA" w:rsidP="000576EA">
      <w:pPr>
        <w:rPr>
          <w:rFonts w:ascii="Arial" w:hAnsi="Arial" w:cs="Arial"/>
          <w:sz w:val="24"/>
        </w:rPr>
      </w:pPr>
    </w:p>
    <w:p w:rsidR="000576EA" w:rsidRPr="000C28FD" w:rsidRDefault="000576EA" w:rsidP="000576EA">
      <w:pPr>
        <w:rPr>
          <w:rFonts w:ascii="Arial" w:hAnsi="Arial" w:cs="Arial"/>
          <w:sz w:val="24"/>
        </w:rPr>
      </w:pPr>
      <w:r w:rsidRPr="000C28FD">
        <w:rPr>
          <w:rFonts w:ascii="Arial" w:hAnsi="Arial" w:cs="Arial"/>
          <w:sz w:val="24"/>
        </w:rPr>
        <w:t>Being a Carer can be very difficult. It can be thankless, throws up conflict with our loved ones at times and can put a tremendous strain on an individual</w:t>
      </w:r>
      <w:r w:rsidR="000C28FD">
        <w:rPr>
          <w:rFonts w:ascii="Arial" w:hAnsi="Arial" w:cs="Arial"/>
          <w:sz w:val="24"/>
        </w:rPr>
        <w:t>.</w:t>
      </w:r>
    </w:p>
    <w:p w:rsidR="000576EA" w:rsidRPr="000C28FD" w:rsidRDefault="000576EA" w:rsidP="000576EA">
      <w:pPr>
        <w:rPr>
          <w:rFonts w:ascii="Arial" w:hAnsi="Arial" w:cs="Arial"/>
          <w:sz w:val="24"/>
        </w:rPr>
      </w:pPr>
    </w:p>
    <w:p w:rsidR="000576EA" w:rsidRDefault="000576EA" w:rsidP="000576EA">
      <w:pPr>
        <w:rPr>
          <w:rFonts w:ascii="Arial" w:hAnsi="Arial" w:cs="Arial"/>
          <w:sz w:val="24"/>
        </w:rPr>
      </w:pPr>
      <w:r w:rsidRPr="000C28FD">
        <w:rPr>
          <w:rFonts w:ascii="Arial" w:hAnsi="Arial" w:cs="Arial"/>
          <w:sz w:val="24"/>
        </w:rPr>
        <w:t>Therefore it is essential that ELFT continually reflects on how our relationships and support for carers can be improved. It is our responsibility to provide as much support as possible to our carers. It is also important to provide carers with the information they need to support their loved ones and also themselves. So it is essential that we signpost carers to as much assistance that may be available locally to support them in their role as a carer.</w:t>
      </w:r>
    </w:p>
    <w:p w:rsidR="000C28FD" w:rsidRPr="000C28FD" w:rsidRDefault="000C28FD" w:rsidP="000576EA">
      <w:pPr>
        <w:rPr>
          <w:rFonts w:ascii="Arial" w:hAnsi="Arial" w:cs="Arial"/>
          <w:sz w:val="24"/>
        </w:rPr>
      </w:pPr>
    </w:p>
    <w:p w:rsidR="000576EA" w:rsidRPr="000C28FD" w:rsidRDefault="000576EA" w:rsidP="000576EA">
      <w:pPr>
        <w:rPr>
          <w:rFonts w:ascii="Arial" w:hAnsi="Arial" w:cs="Arial"/>
          <w:sz w:val="24"/>
        </w:rPr>
      </w:pPr>
      <w:r w:rsidRPr="000C28FD">
        <w:rPr>
          <w:rFonts w:ascii="Arial" w:hAnsi="Arial" w:cs="Arial"/>
          <w:sz w:val="24"/>
        </w:rPr>
        <w:t>This strategy sets out how we are seeking to fulfil this commitment.</w:t>
      </w:r>
    </w:p>
    <w:p w:rsidR="000576EA" w:rsidRPr="000C28FD" w:rsidRDefault="000576EA" w:rsidP="000576EA">
      <w:pPr>
        <w:rPr>
          <w:rFonts w:ascii="Arial" w:hAnsi="Arial" w:cs="Arial"/>
          <w:sz w:val="24"/>
        </w:rPr>
      </w:pPr>
    </w:p>
    <w:p w:rsidR="000576EA" w:rsidRPr="000576EA" w:rsidRDefault="000576EA" w:rsidP="000576EA">
      <w:pPr>
        <w:rPr>
          <w:rFonts w:ascii="Arial" w:hAnsi="Arial" w:cs="Arial"/>
          <w:color w:val="7030A0"/>
          <w:sz w:val="24"/>
        </w:rPr>
      </w:pPr>
    </w:p>
    <w:p w:rsidR="000576EA" w:rsidRPr="000576EA" w:rsidRDefault="000576EA" w:rsidP="000576EA">
      <w:pPr>
        <w:rPr>
          <w:rFonts w:ascii="Arial" w:hAnsi="Arial" w:cs="Arial"/>
          <w:color w:val="7030A0"/>
          <w:sz w:val="24"/>
        </w:rPr>
      </w:pPr>
    </w:p>
    <w:p w:rsidR="00E143D5" w:rsidRDefault="00E143D5" w:rsidP="000576EA">
      <w:pPr>
        <w:rPr>
          <w:rFonts w:ascii="Arial" w:hAnsi="Arial" w:cs="Arial"/>
          <w:sz w:val="24"/>
        </w:rPr>
      </w:pPr>
    </w:p>
    <w:p w:rsidR="00E143D5" w:rsidRDefault="00E143D5" w:rsidP="000576EA">
      <w:pPr>
        <w:rPr>
          <w:rFonts w:ascii="Arial" w:hAnsi="Arial" w:cs="Arial"/>
          <w:sz w:val="24"/>
        </w:rPr>
      </w:pPr>
    </w:p>
    <w:p w:rsidR="00E143D5" w:rsidRDefault="00E143D5" w:rsidP="000576EA">
      <w:pPr>
        <w:rPr>
          <w:rFonts w:ascii="Arial" w:hAnsi="Arial" w:cs="Arial"/>
          <w:sz w:val="24"/>
        </w:rPr>
      </w:pPr>
    </w:p>
    <w:p w:rsidR="00E143D5" w:rsidRDefault="00E143D5" w:rsidP="000576EA">
      <w:pPr>
        <w:rPr>
          <w:rFonts w:ascii="Arial" w:hAnsi="Arial" w:cs="Arial"/>
          <w:sz w:val="24"/>
        </w:rPr>
      </w:pPr>
    </w:p>
    <w:p w:rsidR="00E143D5" w:rsidRDefault="00E143D5" w:rsidP="000576EA">
      <w:pPr>
        <w:rPr>
          <w:rFonts w:ascii="Arial" w:hAnsi="Arial" w:cs="Arial"/>
          <w:sz w:val="24"/>
        </w:rPr>
      </w:pPr>
    </w:p>
    <w:p w:rsidR="00E143D5" w:rsidRDefault="00E143D5" w:rsidP="000576EA">
      <w:pPr>
        <w:rPr>
          <w:rFonts w:ascii="Arial" w:hAnsi="Arial" w:cs="Arial"/>
          <w:sz w:val="24"/>
        </w:rPr>
      </w:pPr>
    </w:p>
    <w:p w:rsidR="00E143D5" w:rsidRDefault="00E143D5" w:rsidP="000576EA">
      <w:pPr>
        <w:rPr>
          <w:rFonts w:ascii="Arial" w:hAnsi="Arial" w:cs="Arial"/>
          <w:sz w:val="24"/>
        </w:rPr>
      </w:pPr>
    </w:p>
    <w:p w:rsidR="00E143D5" w:rsidRDefault="00E143D5" w:rsidP="000576EA">
      <w:pPr>
        <w:rPr>
          <w:rFonts w:ascii="Arial" w:hAnsi="Arial" w:cs="Arial"/>
          <w:sz w:val="24"/>
        </w:rPr>
      </w:pPr>
    </w:p>
    <w:p w:rsidR="00E143D5" w:rsidRDefault="00E143D5" w:rsidP="000576EA">
      <w:pPr>
        <w:rPr>
          <w:rFonts w:ascii="Arial" w:hAnsi="Arial" w:cs="Arial"/>
          <w:sz w:val="24"/>
        </w:rPr>
      </w:pPr>
    </w:p>
    <w:p w:rsidR="00E143D5" w:rsidRDefault="00E143D5" w:rsidP="000576EA">
      <w:pPr>
        <w:rPr>
          <w:rFonts w:ascii="Arial" w:hAnsi="Arial" w:cs="Arial"/>
          <w:sz w:val="24"/>
        </w:rPr>
      </w:pPr>
    </w:p>
    <w:p w:rsidR="00E143D5" w:rsidRDefault="00E143D5" w:rsidP="000576EA">
      <w:pPr>
        <w:rPr>
          <w:rFonts w:ascii="Arial" w:hAnsi="Arial" w:cs="Arial"/>
          <w:sz w:val="24"/>
        </w:rPr>
      </w:pPr>
    </w:p>
    <w:p w:rsidR="000B455E" w:rsidRDefault="000B455E" w:rsidP="000576EA">
      <w:pPr>
        <w:rPr>
          <w:rFonts w:ascii="Arial" w:hAnsi="Arial" w:cs="Arial"/>
          <w:sz w:val="24"/>
        </w:rPr>
      </w:pPr>
    </w:p>
    <w:p w:rsidR="000B455E" w:rsidRDefault="000B455E" w:rsidP="000576EA">
      <w:pPr>
        <w:rPr>
          <w:rFonts w:ascii="Arial" w:hAnsi="Arial" w:cs="Arial"/>
          <w:sz w:val="24"/>
        </w:rPr>
      </w:pPr>
    </w:p>
    <w:p w:rsidR="000B455E" w:rsidRDefault="000B455E" w:rsidP="000576EA">
      <w:pPr>
        <w:rPr>
          <w:rFonts w:ascii="Arial" w:hAnsi="Arial" w:cs="Arial"/>
          <w:sz w:val="24"/>
        </w:rPr>
      </w:pPr>
    </w:p>
    <w:p w:rsidR="00E143D5" w:rsidRDefault="00E143D5" w:rsidP="000576EA">
      <w:pPr>
        <w:rPr>
          <w:rFonts w:ascii="Arial" w:hAnsi="Arial" w:cs="Arial"/>
          <w:sz w:val="24"/>
        </w:rPr>
      </w:pPr>
    </w:p>
    <w:p w:rsidR="000576EA" w:rsidRPr="000576EA" w:rsidRDefault="000576EA" w:rsidP="000576EA">
      <w:pPr>
        <w:rPr>
          <w:rFonts w:ascii="Arial" w:hAnsi="Arial" w:cs="Arial"/>
          <w:sz w:val="24"/>
        </w:rPr>
      </w:pPr>
      <w:r w:rsidRPr="000576EA">
        <w:rPr>
          <w:rFonts w:ascii="Arial" w:hAnsi="Arial" w:cs="Arial"/>
          <w:sz w:val="24"/>
        </w:rPr>
        <w:t>CONTENTS</w:t>
      </w:r>
    </w:p>
    <w:p w:rsidR="000576EA" w:rsidRPr="000576EA" w:rsidRDefault="000576EA" w:rsidP="000576EA">
      <w:pPr>
        <w:rPr>
          <w:rFonts w:ascii="Arial" w:hAnsi="Arial" w:cs="Arial"/>
          <w:sz w:val="24"/>
        </w:rPr>
      </w:pPr>
    </w:p>
    <w:tbl>
      <w:tblPr>
        <w:tblW w:w="0" w:type="auto"/>
        <w:tblLook w:val="00A0" w:firstRow="1" w:lastRow="0" w:firstColumn="1" w:lastColumn="0" w:noHBand="0" w:noVBand="0"/>
      </w:tblPr>
      <w:tblGrid>
        <w:gridCol w:w="7280"/>
        <w:gridCol w:w="1242"/>
      </w:tblGrid>
      <w:tr w:rsidR="000576EA" w:rsidRPr="000576EA" w:rsidTr="00974C56">
        <w:tc>
          <w:tcPr>
            <w:tcW w:w="7905" w:type="dxa"/>
          </w:tcPr>
          <w:p w:rsidR="000576EA" w:rsidRPr="000576EA" w:rsidRDefault="000576EA" w:rsidP="00974C56">
            <w:pPr>
              <w:pStyle w:val="ListParagraph"/>
              <w:numPr>
                <w:ilvl w:val="0"/>
                <w:numId w:val="2"/>
              </w:numPr>
              <w:rPr>
                <w:rFonts w:ascii="Arial" w:hAnsi="Arial" w:cs="Arial"/>
                <w:szCs w:val="24"/>
              </w:rPr>
            </w:pPr>
            <w:r w:rsidRPr="000576EA">
              <w:rPr>
                <w:rFonts w:ascii="Arial" w:hAnsi="Arial" w:cs="Arial"/>
                <w:szCs w:val="24"/>
              </w:rPr>
              <w:t>Introduction</w:t>
            </w:r>
          </w:p>
          <w:p w:rsidR="000576EA" w:rsidRPr="000576EA" w:rsidRDefault="000576EA" w:rsidP="00974C56">
            <w:pPr>
              <w:pStyle w:val="ListParagraph"/>
              <w:rPr>
                <w:rFonts w:ascii="Arial" w:hAnsi="Arial" w:cs="Arial"/>
                <w:szCs w:val="24"/>
              </w:rPr>
            </w:pPr>
          </w:p>
        </w:tc>
        <w:tc>
          <w:tcPr>
            <w:tcW w:w="1337" w:type="dxa"/>
          </w:tcPr>
          <w:p w:rsidR="000576EA" w:rsidRPr="000576EA" w:rsidRDefault="000576EA" w:rsidP="00974C56">
            <w:pPr>
              <w:rPr>
                <w:rFonts w:ascii="Arial" w:hAnsi="Arial" w:cs="Arial"/>
                <w:sz w:val="24"/>
              </w:rPr>
            </w:pPr>
            <w:r w:rsidRPr="000576EA">
              <w:rPr>
                <w:rFonts w:ascii="Arial" w:hAnsi="Arial" w:cs="Arial"/>
                <w:sz w:val="24"/>
              </w:rPr>
              <w:t>p.3</w:t>
            </w:r>
          </w:p>
        </w:tc>
      </w:tr>
      <w:tr w:rsidR="000576EA" w:rsidRPr="000576EA" w:rsidTr="00974C56">
        <w:tc>
          <w:tcPr>
            <w:tcW w:w="7905" w:type="dxa"/>
          </w:tcPr>
          <w:p w:rsidR="000576EA" w:rsidRPr="000576EA" w:rsidRDefault="000576EA" w:rsidP="00974C56">
            <w:pPr>
              <w:pStyle w:val="ListParagraph"/>
              <w:numPr>
                <w:ilvl w:val="0"/>
                <w:numId w:val="2"/>
              </w:numPr>
              <w:rPr>
                <w:rFonts w:ascii="Arial" w:hAnsi="Arial" w:cs="Arial"/>
                <w:szCs w:val="24"/>
              </w:rPr>
            </w:pPr>
            <w:r w:rsidRPr="000576EA">
              <w:rPr>
                <w:rFonts w:ascii="Arial" w:hAnsi="Arial" w:cs="Arial"/>
                <w:szCs w:val="24"/>
              </w:rPr>
              <w:t>Defining carers</w:t>
            </w:r>
          </w:p>
          <w:p w:rsidR="000576EA" w:rsidRPr="000576EA" w:rsidRDefault="000576EA" w:rsidP="00974C56">
            <w:pPr>
              <w:pStyle w:val="ListParagraph"/>
              <w:rPr>
                <w:rFonts w:ascii="Arial" w:hAnsi="Arial" w:cs="Arial"/>
                <w:szCs w:val="24"/>
              </w:rPr>
            </w:pPr>
          </w:p>
        </w:tc>
        <w:tc>
          <w:tcPr>
            <w:tcW w:w="1337" w:type="dxa"/>
          </w:tcPr>
          <w:p w:rsidR="000576EA" w:rsidRPr="000576EA" w:rsidRDefault="000576EA" w:rsidP="00974C56">
            <w:pPr>
              <w:rPr>
                <w:rFonts w:ascii="Arial" w:hAnsi="Arial" w:cs="Arial"/>
                <w:sz w:val="24"/>
              </w:rPr>
            </w:pPr>
            <w:r w:rsidRPr="000576EA">
              <w:rPr>
                <w:rFonts w:ascii="Arial" w:hAnsi="Arial" w:cs="Arial"/>
                <w:sz w:val="24"/>
              </w:rPr>
              <w:t>p.3</w:t>
            </w:r>
          </w:p>
        </w:tc>
      </w:tr>
      <w:tr w:rsidR="000576EA" w:rsidRPr="000576EA" w:rsidTr="00974C56">
        <w:tc>
          <w:tcPr>
            <w:tcW w:w="7905" w:type="dxa"/>
          </w:tcPr>
          <w:p w:rsidR="000576EA" w:rsidRPr="000576EA" w:rsidRDefault="000576EA" w:rsidP="00974C56">
            <w:pPr>
              <w:pStyle w:val="ListParagraph"/>
              <w:numPr>
                <w:ilvl w:val="0"/>
                <w:numId w:val="2"/>
              </w:numPr>
              <w:rPr>
                <w:rFonts w:ascii="Arial" w:hAnsi="Arial" w:cs="Arial"/>
                <w:szCs w:val="24"/>
              </w:rPr>
            </w:pPr>
            <w:r w:rsidRPr="000576EA">
              <w:rPr>
                <w:rFonts w:ascii="Arial" w:hAnsi="Arial" w:cs="Arial"/>
                <w:szCs w:val="24"/>
              </w:rPr>
              <w:t>A carers strategy for East London NHS Foundation Trust</w:t>
            </w:r>
          </w:p>
          <w:p w:rsidR="000576EA" w:rsidRPr="000576EA" w:rsidRDefault="000576EA" w:rsidP="000576EA">
            <w:pPr>
              <w:pStyle w:val="ListParagraph"/>
              <w:numPr>
                <w:ilvl w:val="1"/>
                <w:numId w:val="7"/>
              </w:numPr>
              <w:rPr>
                <w:rFonts w:ascii="Arial" w:hAnsi="Arial" w:cs="Arial"/>
                <w:szCs w:val="24"/>
              </w:rPr>
            </w:pPr>
            <w:r w:rsidRPr="000576EA">
              <w:rPr>
                <w:rFonts w:ascii="Arial" w:hAnsi="Arial" w:cs="Arial"/>
                <w:szCs w:val="24"/>
              </w:rPr>
              <w:t>Scope of ELFT carers strategy</w:t>
            </w:r>
          </w:p>
          <w:p w:rsidR="000576EA" w:rsidRPr="000576EA" w:rsidRDefault="000576EA" w:rsidP="00974C56">
            <w:pPr>
              <w:ind w:left="720"/>
              <w:rPr>
                <w:rFonts w:ascii="Arial" w:hAnsi="Arial" w:cs="Arial"/>
                <w:sz w:val="24"/>
              </w:rPr>
            </w:pPr>
            <w:r w:rsidRPr="000576EA">
              <w:rPr>
                <w:rFonts w:ascii="Arial" w:hAnsi="Arial" w:cs="Arial"/>
                <w:sz w:val="24"/>
              </w:rPr>
              <w:t>3.2 Carers’ views</w:t>
            </w:r>
          </w:p>
          <w:p w:rsidR="000576EA" w:rsidRPr="000576EA" w:rsidRDefault="000576EA" w:rsidP="00974C56">
            <w:pPr>
              <w:ind w:left="720"/>
              <w:rPr>
                <w:rFonts w:ascii="Arial" w:hAnsi="Arial" w:cs="Arial"/>
                <w:sz w:val="24"/>
              </w:rPr>
            </w:pPr>
            <w:r w:rsidRPr="000576EA">
              <w:rPr>
                <w:rFonts w:ascii="Arial" w:hAnsi="Arial" w:cs="Arial"/>
                <w:sz w:val="24"/>
              </w:rPr>
              <w:t>3.3 National and local policy drivers</w:t>
            </w:r>
          </w:p>
          <w:p w:rsidR="000576EA" w:rsidRPr="000576EA" w:rsidRDefault="000576EA" w:rsidP="00974C56">
            <w:pPr>
              <w:ind w:left="720"/>
              <w:rPr>
                <w:rFonts w:ascii="Arial" w:hAnsi="Arial" w:cs="Arial"/>
                <w:sz w:val="24"/>
              </w:rPr>
            </w:pPr>
            <w:r w:rsidRPr="000576EA">
              <w:rPr>
                <w:rFonts w:ascii="Arial" w:hAnsi="Arial" w:cs="Arial"/>
                <w:sz w:val="24"/>
              </w:rPr>
              <w:t>3.4 ELFT carers strategy aims</w:t>
            </w:r>
          </w:p>
          <w:p w:rsidR="000576EA" w:rsidRPr="000576EA" w:rsidRDefault="000576EA" w:rsidP="00974C56">
            <w:pPr>
              <w:rPr>
                <w:rFonts w:ascii="Arial" w:hAnsi="Arial" w:cs="Arial"/>
                <w:sz w:val="24"/>
              </w:rPr>
            </w:pPr>
          </w:p>
        </w:tc>
        <w:tc>
          <w:tcPr>
            <w:tcW w:w="1337" w:type="dxa"/>
          </w:tcPr>
          <w:p w:rsidR="000576EA" w:rsidRPr="000576EA" w:rsidRDefault="000576EA" w:rsidP="00974C56">
            <w:pPr>
              <w:rPr>
                <w:rFonts w:ascii="Arial" w:hAnsi="Arial" w:cs="Arial"/>
                <w:sz w:val="24"/>
              </w:rPr>
            </w:pPr>
            <w:r w:rsidRPr="000576EA">
              <w:rPr>
                <w:rFonts w:ascii="Arial" w:hAnsi="Arial" w:cs="Arial"/>
                <w:sz w:val="24"/>
              </w:rPr>
              <w:t>p.4</w:t>
            </w:r>
          </w:p>
        </w:tc>
      </w:tr>
      <w:tr w:rsidR="000576EA" w:rsidRPr="000576EA" w:rsidTr="00974C56">
        <w:tc>
          <w:tcPr>
            <w:tcW w:w="7905" w:type="dxa"/>
          </w:tcPr>
          <w:p w:rsidR="000576EA" w:rsidRPr="000576EA" w:rsidRDefault="000576EA" w:rsidP="00974C56">
            <w:pPr>
              <w:pStyle w:val="ListParagraph"/>
              <w:numPr>
                <w:ilvl w:val="0"/>
                <w:numId w:val="2"/>
              </w:numPr>
              <w:rPr>
                <w:rFonts w:ascii="Arial" w:hAnsi="Arial" w:cs="Arial"/>
                <w:szCs w:val="24"/>
              </w:rPr>
            </w:pPr>
            <w:r w:rsidRPr="000576EA">
              <w:rPr>
                <w:rFonts w:ascii="Arial" w:hAnsi="Arial" w:cs="Arial"/>
                <w:szCs w:val="24"/>
              </w:rPr>
              <w:t>Aim 1: Identifying and recognising carers</w:t>
            </w:r>
          </w:p>
          <w:p w:rsidR="000576EA" w:rsidRPr="000576EA" w:rsidRDefault="000576EA" w:rsidP="00974C56">
            <w:pPr>
              <w:pStyle w:val="ListParagraph"/>
              <w:rPr>
                <w:rFonts w:ascii="Arial" w:hAnsi="Arial" w:cs="Arial"/>
                <w:szCs w:val="24"/>
              </w:rPr>
            </w:pPr>
          </w:p>
        </w:tc>
        <w:tc>
          <w:tcPr>
            <w:tcW w:w="1337" w:type="dxa"/>
          </w:tcPr>
          <w:p w:rsidR="000576EA" w:rsidRPr="000576EA" w:rsidRDefault="000576EA" w:rsidP="00974C56">
            <w:pPr>
              <w:rPr>
                <w:rFonts w:ascii="Arial" w:hAnsi="Arial" w:cs="Arial"/>
                <w:sz w:val="24"/>
              </w:rPr>
            </w:pPr>
            <w:r w:rsidRPr="000576EA">
              <w:rPr>
                <w:rFonts w:ascii="Arial" w:hAnsi="Arial" w:cs="Arial"/>
                <w:sz w:val="24"/>
              </w:rPr>
              <w:t>p.5</w:t>
            </w:r>
          </w:p>
        </w:tc>
      </w:tr>
      <w:tr w:rsidR="000576EA" w:rsidRPr="000576EA" w:rsidTr="00974C56">
        <w:tc>
          <w:tcPr>
            <w:tcW w:w="7905" w:type="dxa"/>
          </w:tcPr>
          <w:p w:rsidR="000576EA" w:rsidRPr="000576EA" w:rsidRDefault="000576EA" w:rsidP="00974C56">
            <w:pPr>
              <w:pStyle w:val="ListParagraph"/>
              <w:numPr>
                <w:ilvl w:val="0"/>
                <w:numId w:val="2"/>
              </w:numPr>
              <w:rPr>
                <w:rFonts w:ascii="Arial" w:hAnsi="Arial" w:cs="Arial"/>
                <w:szCs w:val="24"/>
              </w:rPr>
            </w:pPr>
            <w:r w:rsidRPr="000576EA">
              <w:rPr>
                <w:rFonts w:ascii="Arial" w:hAnsi="Arial" w:cs="Arial"/>
                <w:szCs w:val="24"/>
              </w:rPr>
              <w:t xml:space="preserve">Aim 2: Communicating with carers and involving them </w:t>
            </w:r>
          </w:p>
          <w:p w:rsidR="000576EA" w:rsidRPr="000576EA" w:rsidRDefault="000576EA" w:rsidP="00974C56">
            <w:pPr>
              <w:pStyle w:val="ListParagraph"/>
              <w:rPr>
                <w:rFonts w:ascii="Arial" w:hAnsi="Arial" w:cs="Arial"/>
                <w:szCs w:val="24"/>
              </w:rPr>
            </w:pPr>
          </w:p>
        </w:tc>
        <w:tc>
          <w:tcPr>
            <w:tcW w:w="1337" w:type="dxa"/>
          </w:tcPr>
          <w:p w:rsidR="000576EA" w:rsidRPr="000576EA" w:rsidRDefault="000576EA" w:rsidP="00974C56">
            <w:pPr>
              <w:rPr>
                <w:rFonts w:ascii="Arial" w:hAnsi="Arial" w:cs="Arial"/>
                <w:sz w:val="24"/>
              </w:rPr>
            </w:pPr>
            <w:r w:rsidRPr="000576EA">
              <w:rPr>
                <w:rFonts w:ascii="Arial" w:hAnsi="Arial" w:cs="Arial"/>
                <w:sz w:val="24"/>
              </w:rPr>
              <w:t>p.5</w:t>
            </w:r>
          </w:p>
        </w:tc>
      </w:tr>
      <w:tr w:rsidR="000576EA" w:rsidRPr="000576EA" w:rsidTr="00974C56">
        <w:tc>
          <w:tcPr>
            <w:tcW w:w="7905" w:type="dxa"/>
          </w:tcPr>
          <w:p w:rsidR="000576EA" w:rsidRPr="000576EA" w:rsidRDefault="000576EA" w:rsidP="00974C56">
            <w:pPr>
              <w:pStyle w:val="ListParagraph"/>
              <w:numPr>
                <w:ilvl w:val="0"/>
                <w:numId w:val="2"/>
              </w:numPr>
              <w:rPr>
                <w:rFonts w:ascii="Arial" w:hAnsi="Arial" w:cs="Arial"/>
                <w:szCs w:val="24"/>
              </w:rPr>
            </w:pPr>
            <w:r w:rsidRPr="000576EA">
              <w:rPr>
                <w:rFonts w:ascii="Arial" w:hAnsi="Arial" w:cs="Arial"/>
                <w:szCs w:val="24"/>
              </w:rPr>
              <w:t xml:space="preserve">Aim 3: Providing information for carers </w:t>
            </w:r>
          </w:p>
          <w:p w:rsidR="000576EA" w:rsidRPr="000576EA" w:rsidRDefault="000576EA" w:rsidP="00974C56">
            <w:pPr>
              <w:pStyle w:val="ListParagraph"/>
              <w:rPr>
                <w:rFonts w:ascii="Arial" w:hAnsi="Arial" w:cs="Arial"/>
                <w:szCs w:val="24"/>
              </w:rPr>
            </w:pPr>
          </w:p>
        </w:tc>
        <w:tc>
          <w:tcPr>
            <w:tcW w:w="1337" w:type="dxa"/>
          </w:tcPr>
          <w:p w:rsidR="000576EA" w:rsidRPr="000576EA" w:rsidRDefault="000576EA" w:rsidP="00974C56">
            <w:pPr>
              <w:rPr>
                <w:rFonts w:ascii="Arial" w:hAnsi="Arial" w:cs="Arial"/>
                <w:sz w:val="24"/>
              </w:rPr>
            </w:pPr>
            <w:r w:rsidRPr="000576EA">
              <w:rPr>
                <w:rFonts w:ascii="Arial" w:hAnsi="Arial" w:cs="Arial"/>
                <w:sz w:val="24"/>
              </w:rPr>
              <w:t>p.6</w:t>
            </w:r>
          </w:p>
        </w:tc>
      </w:tr>
      <w:tr w:rsidR="000576EA" w:rsidRPr="000576EA" w:rsidTr="00974C56">
        <w:tc>
          <w:tcPr>
            <w:tcW w:w="7905" w:type="dxa"/>
          </w:tcPr>
          <w:p w:rsidR="000576EA" w:rsidRPr="000576EA" w:rsidRDefault="000576EA" w:rsidP="00974C56">
            <w:pPr>
              <w:pStyle w:val="ListParagraph"/>
              <w:numPr>
                <w:ilvl w:val="0"/>
                <w:numId w:val="2"/>
              </w:numPr>
              <w:rPr>
                <w:rFonts w:ascii="Arial" w:hAnsi="Arial" w:cs="Arial"/>
                <w:szCs w:val="24"/>
              </w:rPr>
            </w:pPr>
            <w:r w:rsidRPr="000576EA">
              <w:rPr>
                <w:rFonts w:ascii="Arial" w:hAnsi="Arial" w:cs="Arial"/>
                <w:szCs w:val="24"/>
              </w:rPr>
              <w:t xml:space="preserve">Aim 4: Access to support for carers themselves </w:t>
            </w:r>
          </w:p>
          <w:p w:rsidR="000576EA" w:rsidRPr="000576EA" w:rsidRDefault="000576EA" w:rsidP="00974C56">
            <w:pPr>
              <w:pStyle w:val="ListParagraph"/>
              <w:rPr>
                <w:rFonts w:ascii="Arial" w:hAnsi="Arial" w:cs="Arial"/>
                <w:szCs w:val="24"/>
              </w:rPr>
            </w:pPr>
          </w:p>
        </w:tc>
        <w:tc>
          <w:tcPr>
            <w:tcW w:w="1337" w:type="dxa"/>
          </w:tcPr>
          <w:p w:rsidR="000576EA" w:rsidRPr="000576EA" w:rsidRDefault="000576EA" w:rsidP="00974C56">
            <w:pPr>
              <w:rPr>
                <w:rFonts w:ascii="Arial" w:hAnsi="Arial" w:cs="Arial"/>
                <w:sz w:val="24"/>
              </w:rPr>
            </w:pPr>
            <w:r w:rsidRPr="000576EA">
              <w:rPr>
                <w:rFonts w:ascii="Arial" w:hAnsi="Arial" w:cs="Arial"/>
                <w:sz w:val="24"/>
              </w:rPr>
              <w:t>p.7</w:t>
            </w:r>
          </w:p>
        </w:tc>
      </w:tr>
      <w:tr w:rsidR="000576EA" w:rsidRPr="000576EA" w:rsidTr="00974C56">
        <w:tc>
          <w:tcPr>
            <w:tcW w:w="7905" w:type="dxa"/>
          </w:tcPr>
          <w:p w:rsidR="000576EA" w:rsidRPr="000576EA" w:rsidRDefault="000576EA" w:rsidP="00974C56">
            <w:pPr>
              <w:pStyle w:val="ListParagraph"/>
              <w:numPr>
                <w:ilvl w:val="0"/>
                <w:numId w:val="2"/>
              </w:numPr>
              <w:rPr>
                <w:rFonts w:ascii="Arial" w:hAnsi="Arial" w:cs="Arial"/>
                <w:szCs w:val="24"/>
              </w:rPr>
            </w:pPr>
            <w:r w:rsidRPr="000576EA">
              <w:rPr>
                <w:rFonts w:ascii="Arial" w:hAnsi="Arial" w:cs="Arial"/>
                <w:szCs w:val="24"/>
              </w:rPr>
              <w:t>Aim 5: Working in partnership with Local Authority</w:t>
            </w:r>
          </w:p>
          <w:p w:rsidR="000576EA" w:rsidRPr="000576EA" w:rsidRDefault="000576EA" w:rsidP="00974C56">
            <w:pPr>
              <w:pStyle w:val="ListParagraph"/>
              <w:rPr>
                <w:rFonts w:ascii="Arial" w:hAnsi="Arial" w:cs="Arial"/>
                <w:szCs w:val="24"/>
              </w:rPr>
            </w:pPr>
          </w:p>
        </w:tc>
        <w:tc>
          <w:tcPr>
            <w:tcW w:w="1337" w:type="dxa"/>
          </w:tcPr>
          <w:p w:rsidR="000576EA" w:rsidRPr="000576EA" w:rsidRDefault="000576EA" w:rsidP="00974C56">
            <w:pPr>
              <w:rPr>
                <w:rFonts w:ascii="Arial" w:hAnsi="Arial" w:cs="Arial"/>
                <w:sz w:val="24"/>
              </w:rPr>
            </w:pPr>
            <w:r w:rsidRPr="000576EA">
              <w:rPr>
                <w:rFonts w:ascii="Arial" w:hAnsi="Arial" w:cs="Arial"/>
                <w:sz w:val="24"/>
              </w:rPr>
              <w:t>p.7</w:t>
            </w:r>
          </w:p>
        </w:tc>
      </w:tr>
      <w:tr w:rsidR="000576EA" w:rsidRPr="000576EA" w:rsidTr="00974C56">
        <w:tc>
          <w:tcPr>
            <w:tcW w:w="7905" w:type="dxa"/>
          </w:tcPr>
          <w:p w:rsidR="000576EA" w:rsidRPr="000576EA" w:rsidRDefault="000576EA" w:rsidP="00974C56">
            <w:pPr>
              <w:pStyle w:val="ListParagraph"/>
              <w:numPr>
                <w:ilvl w:val="0"/>
                <w:numId w:val="2"/>
              </w:numPr>
              <w:rPr>
                <w:rFonts w:ascii="Arial" w:hAnsi="Arial" w:cs="Arial"/>
                <w:szCs w:val="24"/>
              </w:rPr>
            </w:pPr>
            <w:r w:rsidRPr="000576EA">
              <w:rPr>
                <w:rFonts w:ascii="Arial" w:hAnsi="Arial" w:cs="Arial"/>
                <w:szCs w:val="24"/>
              </w:rPr>
              <w:t>Monitoring progress</w:t>
            </w:r>
          </w:p>
          <w:p w:rsidR="000576EA" w:rsidRPr="000576EA" w:rsidRDefault="000576EA" w:rsidP="00974C56">
            <w:pPr>
              <w:pStyle w:val="ListParagraph"/>
              <w:rPr>
                <w:rFonts w:ascii="Arial" w:hAnsi="Arial" w:cs="Arial"/>
                <w:szCs w:val="24"/>
              </w:rPr>
            </w:pPr>
          </w:p>
        </w:tc>
        <w:tc>
          <w:tcPr>
            <w:tcW w:w="1337" w:type="dxa"/>
          </w:tcPr>
          <w:p w:rsidR="000576EA" w:rsidRPr="000576EA" w:rsidRDefault="000576EA" w:rsidP="00974C56">
            <w:pPr>
              <w:rPr>
                <w:rFonts w:ascii="Arial" w:hAnsi="Arial" w:cs="Arial"/>
                <w:sz w:val="24"/>
              </w:rPr>
            </w:pPr>
            <w:r w:rsidRPr="000576EA">
              <w:rPr>
                <w:rFonts w:ascii="Arial" w:hAnsi="Arial" w:cs="Arial"/>
                <w:sz w:val="24"/>
              </w:rPr>
              <w:t>p.8</w:t>
            </w:r>
          </w:p>
        </w:tc>
      </w:tr>
      <w:tr w:rsidR="000576EA" w:rsidRPr="000576EA" w:rsidTr="00974C56">
        <w:tc>
          <w:tcPr>
            <w:tcW w:w="7905" w:type="dxa"/>
          </w:tcPr>
          <w:p w:rsidR="000576EA" w:rsidRPr="000576EA" w:rsidRDefault="000576EA" w:rsidP="00974C56">
            <w:pPr>
              <w:pStyle w:val="ListParagraph"/>
              <w:numPr>
                <w:ilvl w:val="0"/>
                <w:numId w:val="2"/>
              </w:numPr>
              <w:rPr>
                <w:rFonts w:ascii="Arial" w:hAnsi="Arial" w:cs="Arial"/>
                <w:szCs w:val="24"/>
              </w:rPr>
            </w:pPr>
            <w:r w:rsidRPr="000576EA">
              <w:rPr>
                <w:rFonts w:ascii="Arial" w:hAnsi="Arial" w:cs="Arial"/>
                <w:szCs w:val="24"/>
              </w:rPr>
              <w:t>Monitoring structure</w:t>
            </w:r>
          </w:p>
          <w:p w:rsidR="000576EA" w:rsidRPr="000576EA" w:rsidRDefault="000576EA" w:rsidP="00974C56">
            <w:pPr>
              <w:pStyle w:val="ListParagraph"/>
              <w:rPr>
                <w:rFonts w:ascii="Arial" w:hAnsi="Arial" w:cs="Arial"/>
                <w:szCs w:val="24"/>
              </w:rPr>
            </w:pPr>
          </w:p>
        </w:tc>
        <w:tc>
          <w:tcPr>
            <w:tcW w:w="1337" w:type="dxa"/>
          </w:tcPr>
          <w:p w:rsidR="000576EA" w:rsidRPr="000576EA" w:rsidRDefault="000576EA" w:rsidP="00974C56">
            <w:pPr>
              <w:rPr>
                <w:rFonts w:ascii="Arial" w:hAnsi="Arial" w:cs="Arial"/>
                <w:sz w:val="24"/>
              </w:rPr>
            </w:pPr>
            <w:r w:rsidRPr="000576EA">
              <w:rPr>
                <w:rFonts w:ascii="Arial" w:hAnsi="Arial" w:cs="Arial"/>
                <w:sz w:val="24"/>
              </w:rPr>
              <w:t>p.8</w:t>
            </w:r>
          </w:p>
        </w:tc>
      </w:tr>
      <w:tr w:rsidR="000576EA" w:rsidRPr="000576EA" w:rsidTr="00974C56">
        <w:tc>
          <w:tcPr>
            <w:tcW w:w="7905" w:type="dxa"/>
          </w:tcPr>
          <w:p w:rsidR="000576EA" w:rsidRPr="000576EA" w:rsidRDefault="000576EA" w:rsidP="00974C56">
            <w:pPr>
              <w:pStyle w:val="ListParagraph"/>
              <w:numPr>
                <w:ilvl w:val="0"/>
                <w:numId w:val="2"/>
              </w:numPr>
              <w:rPr>
                <w:rFonts w:ascii="Arial" w:hAnsi="Arial" w:cs="Arial"/>
                <w:szCs w:val="24"/>
              </w:rPr>
            </w:pPr>
            <w:r w:rsidRPr="000576EA">
              <w:rPr>
                <w:rFonts w:ascii="Arial" w:hAnsi="Arial" w:cs="Arial"/>
                <w:szCs w:val="24"/>
              </w:rPr>
              <w:t>References</w:t>
            </w:r>
          </w:p>
          <w:p w:rsidR="000576EA" w:rsidRPr="000576EA" w:rsidRDefault="000576EA" w:rsidP="00974C56">
            <w:pPr>
              <w:pStyle w:val="ListParagraph"/>
              <w:rPr>
                <w:rFonts w:ascii="Arial" w:hAnsi="Arial" w:cs="Arial"/>
                <w:szCs w:val="24"/>
              </w:rPr>
            </w:pPr>
          </w:p>
        </w:tc>
        <w:tc>
          <w:tcPr>
            <w:tcW w:w="1337" w:type="dxa"/>
          </w:tcPr>
          <w:p w:rsidR="000576EA" w:rsidRPr="000576EA" w:rsidRDefault="000576EA" w:rsidP="00974C56">
            <w:pPr>
              <w:rPr>
                <w:rFonts w:ascii="Arial" w:hAnsi="Arial" w:cs="Arial"/>
                <w:sz w:val="24"/>
              </w:rPr>
            </w:pPr>
            <w:r w:rsidRPr="000576EA">
              <w:rPr>
                <w:rFonts w:ascii="Arial" w:hAnsi="Arial" w:cs="Arial"/>
                <w:sz w:val="24"/>
              </w:rPr>
              <w:t>p.8</w:t>
            </w:r>
          </w:p>
        </w:tc>
      </w:tr>
    </w:tbl>
    <w:p w:rsidR="000576EA" w:rsidRPr="000576EA" w:rsidRDefault="000576EA" w:rsidP="000576EA">
      <w:pPr>
        <w:rPr>
          <w:rFonts w:ascii="Arial" w:hAnsi="Arial" w:cs="Arial"/>
          <w:color w:val="FF0000"/>
          <w:sz w:val="24"/>
        </w:rPr>
      </w:pPr>
    </w:p>
    <w:p w:rsidR="000576EA" w:rsidRPr="000576EA" w:rsidRDefault="000576EA" w:rsidP="000576EA">
      <w:pPr>
        <w:rPr>
          <w:rFonts w:ascii="Arial" w:hAnsi="Arial" w:cs="Arial"/>
          <w:color w:val="FF0000"/>
          <w:sz w:val="24"/>
        </w:rPr>
      </w:pPr>
    </w:p>
    <w:p w:rsidR="000576EA" w:rsidRPr="000576EA" w:rsidRDefault="000576EA" w:rsidP="000576EA">
      <w:pPr>
        <w:rPr>
          <w:rFonts w:ascii="Arial" w:hAnsi="Arial" w:cs="Arial"/>
          <w:color w:val="FF0000"/>
          <w:sz w:val="24"/>
        </w:rPr>
      </w:pPr>
    </w:p>
    <w:p w:rsidR="000576EA" w:rsidRPr="000576EA" w:rsidRDefault="000576EA" w:rsidP="000576EA">
      <w:pPr>
        <w:rPr>
          <w:rFonts w:ascii="Arial" w:hAnsi="Arial" w:cs="Arial"/>
          <w:color w:val="FF0000"/>
          <w:sz w:val="24"/>
        </w:rPr>
      </w:pPr>
    </w:p>
    <w:p w:rsidR="000576EA" w:rsidRPr="000576EA" w:rsidRDefault="000576EA" w:rsidP="000576EA">
      <w:pPr>
        <w:rPr>
          <w:rFonts w:ascii="Arial" w:hAnsi="Arial" w:cs="Arial"/>
          <w:color w:val="FF0000"/>
          <w:sz w:val="24"/>
        </w:rPr>
      </w:pPr>
    </w:p>
    <w:p w:rsidR="000576EA" w:rsidRPr="000576EA" w:rsidRDefault="000576EA" w:rsidP="000576EA">
      <w:pPr>
        <w:rPr>
          <w:rFonts w:ascii="Arial" w:hAnsi="Arial" w:cs="Arial"/>
          <w:color w:val="FF0000"/>
          <w:sz w:val="24"/>
        </w:rPr>
      </w:pPr>
    </w:p>
    <w:p w:rsidR="000576EA" w:rsidRPr="000576EA" w:rsidRDefault="000576EA" w:rsidP="000576EA">
      <w:pPr>
        <w:rPr>
          <w:rFonts w:ascii="Arial" w:hAnsi="Arial" w:cs="Arial"/>
          <w:color w:val="FF0000"/>
          <w:sz w:val="24"/>
        </w:rPr>
      </w:pPr>
    </w:p>
    <w:p w:rsidR="000576EA" w:rsidRPr="000576EA" w:rsidRDefault="000576EA" w:rsidP="000576EA">
      <w:pPr>
        <w:rPr>
          <w:rFonts w:ascii="Arial" w:hAnsi="Arial" w:cs="Arial"/>
          <w:color w:val="FF0000"/>
          <w:sz w:val="24"/>
        </w:rPr>
      </w:pPr>
    </w:p>
    <w:p w:rsidR="000576EA" w:rsidRPr="000576EA" w:rsidRDefault="000576EA" w:rsidP="000576EA">
      <w:pPr>
        <w:rPr>
          <w:rFonts w:ascii="Arial" w:hAnsi="Arial" w:cs="Arial"/>
          <w:color w:val="FF0000"/>
          <w:sz w:val="24"/>
        </w:rPr>
      </w:pPr>
    </w:p>
    <w:p w:rsidR="000576EA" w:rsidRPr="000576EA" w:rsidRDefault="000576EA" w:rsidP="000576EA">
      <w:pPr>
        <w:rPr>
          <w:rFonts w:ascii="Arial" w:hAnsi="Arial" w:cs="Arial"/>
          <w:color w:val="FF0000"/>
          <w:sz w:val="24"/>
        </w:rPr>
      </w:pPr>
    </w:p>
    <w:p w:rsidR="000576EA" w:rsidRDefault="000576EA" w:rsidP="000576EA">
      <w:pPr>
        <w:rPr>
          <w:rFonts w:ascii="Arial" w:hAnsi="Arial" w:cs="Arial"/>
          <w:color w:val="FF0000"/>
          <w:sz w:val="24"/>
        </w:rPr>
      </w:pPr>
    </w:p>
    <w:p w:rsidR="00E143D5" w:rsidRDefault="00E143D5" w:rsidP="000576EA">
      <w:pPr>
        <w:rPr>
          <w:rFonts w:ascii="Arial" w:hAnsi="Arial" w:cs="Arial"/>
          <w:color w:val="FF0000"/>
          <w:sz w:val="24"/>
        </w:rPr>
      </w:pPr>
    </w:p>
    <w:p w:rsidR="00E143D5" w:rsidRDefault="00E143D5" w:rsidP="000576EA">
      <w:pPr>
        <w:rPr>
          <w:rFonts w:ascii="Arial" w:hAnsi="Arial" w:cs="Arial"/>
          <w:color w:val="FF0000"/>
          <w:sz w:val="24"/>
        </w:rPr>
      </w:pPr>
    </w:p>
    <w:p w:rsidR="00E143D5" w:rsidRDefault="00E143D5" w:rsidP="000576EA">
      <w:pPr>
        <w:rPr>
          <w:rFonts w:ascii="Arial" w:hAnsi="Arial" w:cs="Arial"/>
          <w:color w:val="FF0000"/>
          <w:sz w:val="24"/>
        </w:rPr>
      </w:pPr>
    </w:p>
    <w:p w:rsidR="00E143D5" w:rsidRDefault="00E143D5" w:rsidP="000576EA">
      <w:pPr>
        <w:rPr>
          <w:rFonts w:ascii="Arial" w:hAnsi="Arial" w:cs="Arial"/>
          <w:color w:val="FF0000"/>
          <w:sz w:val="24"/>
        </w:rPr>
      </w:pPr>
    </w:p>
    <w:p w:rsidR="00E143D5" w:rsidRDefault="00E143D5" w:rsidP="000576EA">
      <w:pPr>
        <w:rPr>
          <w:rFonts w:ascii="Arial" w:hAnsi="Arial" w:cs="Arial"/>
          <w:color w:val="FF0000"/>
          <w:sz w:val="24"/>
        </w:rPr>
      </w:pPr>
    </w:p>
    <w:p w:rsidR="00E143D5" w:rsidRDefault="00E143D5" w:rsidP="000576EA">
      <w:pPr>
        <w:rPr>
          <w:rFonts w:ascii="Arial" w:hAnsi="Arial" w:cs="Arial"/>
          <w:color w:val="FF0000"/>
          <w:sz w:val="24"/>
        </w:rPr>
      </w:pPr>
    </w:p>
    <w:p w:rsidR="000B455E" w:rsidRDefault="000B455E" w:rsidP="000576EA">
      <w:pPr>
        <w:rPr>
          <w:rFonts w:ascii="Arial" w:hAnsi="Arial" w:cs="Arial"/>
          <w:color w:val="FF0000"/>
          <w:sz w:val="24"/>
        </w:rPr>
      </w:pPr>
    </w:p>
    <w:p w:rsidR="000B455E" w:rsidRPr="000576EA" w:rsidRDefault="000B455E" w:rsidP="000576EA">
      <w:pPr>
        <w:rPr>
          <w:rFonts w:ascii="Arial" w:hAnsi="Arial" w:cs="Arial"/>
          <w:color w:val="FF0000"/>
          <w:sz w:val="24"/>
        </w:rPr>
      </w:pPr>
    </w:p>
    <w:p w:rsidR="000576EA" w:rsidRPr="000576EA" w:rsidRDefault="000576EA" w:rsidP="000576EA">
      <w:pPr>
        <w:rPr>
          <w:rFonts w:ascii="Arial" w:hAnsi="Arial" w:cs="Arial"/>
          <w:color w:val="FF0000"/>
          <w:sz w:val="24"/>
        </w:rPr>
      </w:pPr>
    </w:p>
    <w:p w:rsidR="000576EA" w:rsidRPr="000576EA" w:rsidRDefault="000576EA" w:rsidP="000576EA">
      <w:pPr>
        <w:rPr>
          <w:rFonts w:ascii="Arial" w:hAnsi="Arial" w:cs="Arial"/>
          <w:color w:val="FF0000"/>
          <w:sz w:val="24"/>
        </w:rPr>
      </w:pPr>
    </w:p>
    <w:p w:rsidR="000576EA" w:rsidRPr="000576EA" w:rsidRDefault="000576EA" w:rsidP="000576EA">
      <w:pPr>
        <w:rPr>
          <w:rFonts w:ascii="Arial" w:hAnsi="Arial" w:cs="Arial"/>
          <w:color w:val="FF0000"/>
          <w:sz w:val="24"/>
        </w:rPr>
      </w:pPr>
    </w:p>
    <w:p w:rsidR="000576EA" w:rsidRPr="00E143D5" w:rsidRDefault="000576EA" w:rsidP="00E143D5">
      <w:pPr>
        <w:pStyle w:val="ListParagraph"/>
        <w:numPr>
          <w:ilvl w:val="0"/>
          <w:numId w:val="3"/>
        </w:numPr>
        <w:rPr>
          <w:rFonts w:ascii="Arial" w:hAnsi="Arial" w:cs="Arial"/>
          <w:b/>
          <w:szCs w:val="24"/>
        </w:rPr>
      </w:pPr>
      <w:r w:rsidRPr="00E143D5">
        <w:rPr>
          <w:rFonts w:ascii="Arial" w:hAnsi="Arial" w:cs="Arial"/>
          <w:b/>
          <w:szCs w:val="24"/>
        </w:rPr>
        <w:lastRenderedPageBreak/>
        <w:t>Introduction</w:t>
      </w:r>
    </w:p>
    <w:p w:rsidR="000576EA" w:rsidRPr="000576EA" w:rsidRDefault="000576EA" w:rsidP="000576EA">
      <w:pPr>
        <w:rPr>
          <w:rFonts w:ascii="Arial" w:hAnsi="Arial" w:cs="Arial"/>
          <w:sz w:val="24"/>
        </w:rPr>
      </w:pPr>
    </w:p>
    <w:p w:rsidR="000576EA" w:rsidRPr="000576EA" w:rsidRDefault="000576EA" w:rsidP="000576EA">
      <w:pPr>
        <w:pStyle w:val="NormalWeb"/>
        <w:shd w:val="clear" w:color="auto" w:fill="FFFFFF"/>
        <w:spacing w:before="0" w:beforeAutospacing="0" w:after="300" w:afterAutospacing="0"/>
        <w:rPr>
          <w:rFonts w:ascii="Arial" w:hAnsi="Arial" w:cs="Arial"/>
          <w:color w:val="404041"/>
        </w:rPr>
      </w:pPr>
      <w:r w:rsidRPr="000576EA">
        <w:rPr>
          <w:rFonts w:ascii="Arial" w:hAnsi="Arial" w:cs="Arial"/>
        </w:rPr>
        <w:t xml:space="preserve">East London NHS Foundation Trust (ELFT) recognises that carers play a very valuable role in supporting someone throughout an illness and on their journey to recovery. </w:t>
      </w:r>
      <w:r w:rsidRPr="000576EA">
        <w:rPr>
          <w:rFonts w:ascii="Arial" w:hAnsi="Arial" w:cs="Arial"/>
          <w:color w:val="404041"/>
        </w:rPr>
        <w:t>That’s 1 in 8 adults who care, unpaid, for family and friends. Within our lifetime, there will be 9 million carers.</w:t>
      </w:r>
    </w:p>
    <w:p w:rsidR="000576EA" w:rsidRPr="000576EA" w:rsidRDefault="000576EA" w:rsidP="000576EA">
      <w:pPr>
        <w:shd w:val="clear" w:color="auto" w:fill="FFFFFF"/>
        <w:spacing w:after="300"/>
        <w:rPr>
          <w:rFonts w:ascii="Arial" w:hAnsi="Arial" w:cs="Arial"/>
          <w:color w:val="404041"/>
          <w:sz w:val="24"/>
          <w:lang w:eastAsia="en-GB"/>
        </w:rPr>
      </w:pPr>
      <w:r w:rsidRPr="000576EA">
        <w:rPr>
          <w:rFonts w:ascii="Arial" w:hAnsi="Arial" w:cs="Arial"/>
          <w:color w:val="404041"/>
          <w:sz w:val="24"/>
          <w:lang w:eastAsia="en-GB"/>
        </w:rPr>
        <w:t>Our loved ones are living longer with illness or disability, and more and more of us are looking after them. Whether round-the-clock or for a few hours a week, in our own home or for someone at the other end of a motorway – caring can have a huge effect on us, our lives and our plans.</w:t>
      </w:r>
    </w:p>
    <w:p w:rsidR="000576EA" w:rsidRPr="000576EA" w:rsidRDefault="000576EA" w:rsidP="000576EA">
      <w:pPr>
        <w:shd w:val="clear" w:color="auto" w:fill="FFFFFF"/>
        <w:spacing w:after="300"/>
        <w:rPr>
          <w:rFonts w:ascii="Arial" w:hAnsi="Arial" w:cs="Arial"/>
          <w:color w:val="404041"/>
          <w:sz w:val="24"/>
          <w:lang w:eastAsia="en-GB"/>
        </w:rPr>
      </w:pPr>
      <w:r w:rsidRPr="000576EA">
        <w:rPr>
          <w:rFonts w:ascii="Arial" w:hAnsi="Arial" w:cs="Arial"/>
          <w:color w:val="404041"/>
          <w:sz w:val="24"/>
          <w:lang w:eastAsia="en-GB"/>
        </w:rPr>
        <w:t>Caring is such an important part of life. It’s simply part of being human. Carers are holding families together, enabling loved ones to get the most out of life, making an enormous contribution to society and saving the economy billions of pounds.</w:t>
      </w:r>
    </w:p>
    <w:p w:rsidR="000576EA" w:rsidRPr="000576EA" w:rsidRDefault="000576EA" w:rsidP="000576EA">
      <w:pPr>
        <w:shd w:val="clear" w:color="auto" w:fill="FFFFFF"/>
        <w:spacing w:after="300"/>
        <w:rPr>
          <w:rFonts w:ascii="Arial" w:hAnsi="Arial" w:cs="Arial"/>
          <w:color w:val="404041"/>
          <w:sz w:val="24"/>
          <w:lang w:eastAsia="en-GB"/>
        </w:rPr>
      </w:pPr>
      <w:r w:rsidRPr="000576EA">
        <w:rPr>
          <w:rFonts w:ascii="Arial" w:hAnsi="Arial" w:cs="Arial"/>
          <w:color w:val="404041"/>
          <w:sz w:val="24"/>
          <w:lang w:eastAsia="en-GB"/>
        </w:rPr>
        <w:t>Yet many of us are stretched to the limit – juggling care with work and family life, or even struggling with poor health ourselves. We often find it difficult to make ends meet if we’re unable to work or if we’ve reduced our working hours to care. </w:t>
      </w:r>
    </w:p>
    <w:p w:rsidR="000576EA" w:rsidRPr="000576EA" w:rsidRDefault="000576EA" w:rsidP="000576EA">
      <w:pPr>
        <w:shd w:val="clear" w:color="auto" w:fill="FFFFFF"/>
        <w:spacing w:after="300"/>
        <w:rPr>
          <w:rFonts w:ascii="Arial" w:hAnsi="Arial" w:cs="Arial"/>
          <w:color w:val="404041"/>
          <w:sz w:val="24"/>
          <w:lang w:eastAsia="en-GB"/>
        </w:rPr>
      </w:pPr>
      <w:r w:rsidRPr="000576EA">
        <w:rPr>
          <w:rFonts w:ascii="Arial" w:hAnsi="Arial" w:cs="Arial"/>
          <w:color w:val="404041"/>
          <w:sz w:val="24"/>
          <w:lang w:eastAsia="en-GB"/>
        </w:rPr>
        <w:t>Every day 6,000 people become carers. Many don’t know how or where to get help. It can be frightening and very lonely.</w:t>
      </w:r>
    </w:p>
    <w:p w:rsidR="000576EA" w:rsidRPr="000576EA" w:rsidRDefault="000576EA" w:rsidP="000576EA">
      <w:pPr>
        <w:shd w:val="clear" w:color="auto" w:fill="FFFFFF"/>
        <w:spacing w:after="300"/>
        <w:rPr>
          <w:rFonts w:ascii="Arial" w:hAnsi="Arial" w:cs="Arial"/>
          <w:color w:val="404041"/>
          <w:sz w:val="24"/>
          <w:lang w:eastAsia="en-GB"/>
        </w:rPr>
      </w:pPr>
      <w:r w:rsidRPr="000576EA">
        <w:rPr>
          <w:rFonts w:ascii="Arial" w:hAnsi="Arial" w:cs="Arial"/>
          <w:color w:val="404041"/>
          <w:sz w:val="24"/>
          <w:lang w:eastAsia="en-GB"/>
        </w:rPr>
        <w:t>For some it’s sudden: someone you love is taken ill or has an accident, your child is born with a disability. For others, caring creeps up unnoticed: your parents can’t manage on their own any longer, your partner’s health gets gradually worse.</w:t>
      </w:r>
    </w:p>
    <w:p w:rsidR="000576EA" w:rsidRPr="000576EA" w:rsidRDefault="000576EA" w:rsidP="000576EA">
      <w:pPr>
        <w:shd w:val="clear" w:color="auto" w:fill="FFFFFF"/>
        <w:spacing w:after="300"/>
        <w:rPr>
          <w:rFonts w:ascii="Arial" w:hAnsi="Arial" w:cs="Arial"/>
          <w:color w:val="404041"/>
          <w:sz w:val="24"/>
          <w:lang w:eastAsia="en-GB"/>
        </w:rPr>
      </w:pPr>
      <w:r w:rsidRPr="000576EA">
        <w:rPr>
          <w:rFonts w:ascii="Arial" w:hAnsi="Arial" w:cs="Arial"/>
          <w:color w:val="404041"/>
          <w:sz w:val="24"/>
          <w:lang w:eastAsia="en-GB"/>
        </w:rPr>
        <w:t>Also, ELFT should always remember that a number of its own staff are also carers and need support and flexibility</w:t>
      </w:r>
    </w:p>
    <w:p w:rsidR="000576EA" w:rsidRPr="000576EA" w:rsidRDefault="000576EA" w:rsidP="000576EA">
      <w:pPr>
        <w:shd w:val="clear" w:color="auto" w:fill="FFFFFF"/>
        <w:spacing w:after="300"/>
        <w:rPr>
          <w:rFonts w:ascii="Arial" w:hAnsi="Arial" w:cs="Arial"/>
          <w:color w:val="404041"/>
          <w:sz w:val="24"/>
          <w:lang w:eastAsia="en-GB"/>
        </w:rPr>
      </w:pPr>
      <w:r w:rsidRPr="000576EA">
        <w:rPr>
          <w:rFonts w:ascii="Arial" w:hAnsi="Arial" w:cs="Arial"/>
          <w:color w:val="404041"/>
          <w:sz w:val="24"/>
          <w:lang w:eastAsia="en-GB"/>
        </w:rPr>
        <w:t>Looking after someone can be tough, but you’re not on your own.</w:t>
      </w:r>
    </w:p>
    <w:p w:rsidR="000576EA" w:rsidRPr="000576EA" w:rsidRDefault="002D3AB8" w:rsidP="000576EA">
      <w:pPr>
        <w:shd w:val="clear" w:color="auto" w:fill="FFFFFF"/>
        <w:spacing w:after="300"/>
        <w:rPr>
          <w:rFonts w:ascii="Arial" w:hAnsi="Arial" w:cs="Arial"/>
          <w:color w:val="404041"/>
          <w:sz w:val="24"/>
          <w:lang w:eastAsia="en-GB"/>
        </w:rPr>
      </w:pPr>
      <w:hyperlink r:id="rId9" w:history="1">
        <w:r w:rsidR="000576EA" w:rsidRPr="000576EA">
          <w:rPr>
            <w:rStyle w:val="Hyperlink"/>
            <w:rFonts w:ascii="Arial" w:hAnsi="Arial" w:cs="Arial"/>
            <w:sz w:val="24"/>
            <w:lang w:eastAsia="en-GB"/>
          </w:rPr>
          <w:t>http://www.carersuk.org/about-us/why-we-re-here</w:t>
        </w:r>
      </w:hyperlink>
    </w:p>
    <w:p w:rsidR="000576EA" w:rsidRPr="000576EA" w:rsidRDefault="000576EA" w:rsidP="000576EA">
      <w:pPr>
        <w:rPr>
          <w:rFonts w:ascii="Arial" w:hAnsi="Arial" w:cs="Arial"/>
          <w:sz w:val="24"/>
        </w:rPr>
      </w:pPr>
    </w:p>
    <w:p w:rsidR="000576EA" w:rsidRPr="000576EA" w:rsidRDefault="000576EA" w:rsidP="000576EA">
      <w:pPr>
        <w:pStyle w:val="ListParagraph"/>
        <w:numPr>
          <w:ilvl w:val="0"/>
          <w:numId w:val="3"/>
        </w:numPr>
        <w:rPr>
          <w:rFonts w:ascii="Arial" w:hAnsi="Arial" w:cs="Arial"/>
          <w:b/>
          <w:szCs w:val="24"/>
        </w:rPr>
      </w:pPr>
      <w:r w:rsidRPr="000576EA">
        <w:rPr>
          <w:rFonts w:ascii="Arial" w:hAnsi="Arial" w:cs="Arial"/>
          <w:b/>
          <w:szCs w:val="24"/>
        </w:rPr>
        <w:t xml:space="preserve">Defining carers </w:t>
      </w:r>
    </w:p>
    <w:p w:rsidR="000576EA" w:rsidRPr="000576EA" w:rsidRDefault="000576EA" w:rsidP="000576EA">
      <w:pPr>
        <w:rPr>
          <w:rFonts w:ascii="Arial" w:hAnsi="Arial" w:cs="Arial"/>
          <w:sz w:val="24"/>
        </w:rPr>
      </w:pPr>
    </w:p>
    <w:p w:rsidR="000576EA" w:rsidRPr="000576EA" w:rsidRDefault="000576EA" w:rsidP="000576EA">
      <w:pPr>
        <w:rPr>
          <w:rFonts w:ascii="Arial" w:hAnsi="Arial" w:cs="Arial"/>
          <w:sz w:val="24"/>
        </w:rPr>
      </w:pPr>
      <w:r w:rsidRPr="000576EA">
        <w:rPr>
          <w:rFonts w:ascii="Arial" w:hAnsi="Arial" w:cs="Arial"/>
          <w:sz w:val="24"/>
        </w:rPr>
        <w:t>ELFT defines a carer as someone who provides unpaid support to family or friends who could not manage without their help.  A carer can be any age and come from any culture.  They could be caring for a relative, partner or friend who has a mental health or substance misuse problem, or someone who is ill, frail or disabled.  Carers may not always be recognised for the support that they provide.</w:t>
      </w:r>
    </w:p>
    <w:p w:rsidR="000576EA" w:rsidRPr="000576EA" w:rsidRDefault="000576EA" w:rsidP="000576EA">
      <w:pPr>
        <w:rPr>
          <w:rFonts w:ascii="Arial" w:hAnsi="Arial" w:cs="Arial"/>
          <w:b/>
          <w:sz w:val="24"/>
        </w:rPr>
      </w:pPr>
    </w:p>
    <w:p w:rsidR="000576EA" w:rsidRPr="000576EA" w:rsidRDefault="000576EA" w:rsidP="000576EA">
      <w:pPr>
        <w:rPr>
          <w:rFonts w:ascii="Arial" w:hAnsi="Arial" w:cs="Arial"/>
          <w:sz w:val="24"/>
        </w:rPr>
      </w:pPr>
      <w:r w:rsidRPr="000576EA">
        <w:rPr>
          <w:rFonts w:ascii="Arial" w:hAnsi="Arial" w:cs="Arial"/>
          <w:sz w:val="24"/>
        </w:rPr>
        <w:t>Carers may undertake a range of activities, such as:</w:t>
      </w:r>
    </w:p>
    <w:p w:rsidR="000576EA" w:rsidRPr="000576EA" w:rsidRDefault="000576EA" w:rsidP="000576EA">
      <w:pPr>
        <w:pStyle w:val="ListParagraph"/>
        <w:numPr>
          <w:ilvl w:val="0"/>
          <w:numId w:val="4"/>
        </w:numPr>
        <w:rPr>
          <w:rFonts w:ascii="Arial" w:hAnsi="Arial" w:cs="Arial"/>
          <w:szCs w:val="24"/>
        </w:rPr>
      </w:pPr>
      <w:r w:rsidRPr="000576EA">
        <w:rPr>
          <w:rFonts w:ascii="Arial" w:hAnsi="Arial" w:cs="Arial"/>
          <w:szCs w:val="24"/>
        </w:rPr>
        <w:t>providing support with practical tasks, for example cooking, housework and shopping</w:t>
      </w:r>
    </w:p>
    <w:p w:rsidR="000576EA" w:rsidRPr="000576EA" w:rsidRDefault="000576EA" w:rsidP="000576EA">
      <w:pPr>
        <w:pStyle w:val="ListParagraph"/>
        <w:numPr>
          <w:ilvl w:val="0"/>
          <w:numId w:val="4"/>
        </w:numPr>
        <w:rPr>
          <w:rFonts w:ascii="Arial" w:hAnsi="Arial" w:cs="Arial"/>
          <w:szCs w:val="24"/>
        </w:rPr>
      </w:pPr>
      <w:r w:rsidRPr="000576EA">
        <w:rPr>
          <w:rFonts w:ascii="Arial" w:hAnsi="Arial" w:cs="Arial"/>
          <w:szCs w:val="24"/>
        </w:rPr>
        <w:lastRenderedPageBreak/>
        <w:t>providing emotional support, supervising someone to keep them safe, and helping someone to deal with difficult emotions</w:t>
      </w:r>
    </w:p>
    <w:p w:rsidR="000576EA" w:rsidRPr="000576EA" w:rsidRDefault="000576EA" w:rsidP="000576EA">
      <w:pPr>
        <w:pStyle w:val="ListParagraph"/>
        <w:numPr>
          <w:ilvl w:val="0"/>
          <w:numId w:val="4"/>
        </w:numPr>
        <w:rPr>
          <w:rFonts w:ascii="Arial" w:hAnsi="Arial" w:cs="Arial"/>
          <w:szCs w:val="24"/>
        </w:rPr>
      </w:pPr>
      <w:r w:rsidRPr="000576EA">
        <w:rPr>
          <w:rFonts w:ascii="Arial" w:hAnsi="Arial" w:cs="Arial"/>
          <w:szCs w:val="24"/>
        </w:rPr>
        <w:t>assisting with physical care, such as lifting, helping someone with stairs or physiotherapy</w:t>
      </w:r>
    </w:p>
    <w:p w:rsidR="000576EA" w:rsidRPr="000576EA" w:rsidRDefault="000576EA" w:rsidP="000576EA">
      <w:pPr>
        <w:pStyle w:val="ListParagraph"/>
        <w:numPr>
          <w:ilvl w:val="0"/>
          <w:numId w:val="4"/>
        </w:numPr>
        <w:rPr>
          <w:rFonts w:ascii="Arial" w:hAnsi="Arial" w:cs="Arial"/>
          <w:szCs w:val="24"/>
        </w:rPr>
      </w:pPr>
      <w:r w:rsidRPr="000576EA">
        <w:rPr>
          <w:rFonts w:ascii="Arial" w:hAnsi="Arial" w:cs="Arial"/>
          <w:szCs w:val="24"/>
        </w:rPr>
        <w:t>helping with personal care, such as dressing, washing and supporting with toileting needs</w:t>
      </w:r>
    </w:p>
    <w:p w:rsidR="000576EA" w:rsidRPr="000576EA" w:rsidRDefault="000576EA" w:rsidP="000576EA">
      <w:pPr>
        <w:pStyle w:val="ListParagraph"/>
        <w:numPr>
          <w:ilvl w:val="0"/>
          <w:numId w:val="4"/>
        </w:numPr>
        <w:rPr>
          <w:rFonts w:ascii="Arial" w:hAnsi="Arial" w:cs="Arial"/>
          <w:szCs w:val="24"/>
        </w:rPr>
      </w:pPr>
      <w:r w:rsidRPr="000576EA">
        <w:rPr>
          <w:rFonts w:ascii="Arial" w:hAnsi="Arial" w:cs="Arial"/>
          <w:szCs w:val="24"/>
        </w:rPr>
        <w:t>sometimes providing financial support, or helping with managing budgets and collecting benefits</w:t>
      </w:r>
    </w:p>
    <w:p w:rsidR="000576EA" w:rsidRPr="000576EA" w:rsidRDefault="000576EA" w:rsidP="000576EA">
      <w:pPr>
        <w:pStyle w:val="ListParagraph"/>
        <w:numPr>
          <w:ilvl w:val="0"/>
          <w:numId w:val="4"/>
        </w:numPr>
        <w:rPr>
          <w:rFonts w:ascii="Arial" w:hAnsi="Arial" w:cs="Arial"/>
          <w:szCs w:val="24"/>
        </w:rPr>
      </w:pPr>
      <w:r w:rsidRPr="000576EA">
        <w:rPr>
          <w:rFonts w:ascii="Arial" w:hAnsi="Arial" w:cs="Arial"/>
          <w:szCs w:val="24"/>
        </w:rPr>
        <w:t>collecting and administering medication, and monitoring whether someone is adhering to treatment</w:t>
      </w:r>
    </w:p>
    <w:p w:rsidR="000576EA" w:rsidRPr="000576EA" w:rsidRDefault="000576EA" w:rsidP="000576EA">
      <w:pPr>
        <w:pStyle w:val="ListParagraph"/>
        <w:numPr>
          <w:ilvl w:val="0"/>
          <w:numId w:val="4"/>
        </w:numPr>
        <w:rPr>
          <w:rFonts w:ascii="Arial" w:hAnsi="Arial" w:cs="Arial"/>
          <w:szCs w:val="24"/>
        </w:rPr>
      </w:pPr>
      <w:r w:rsidRPr="000576EA">
        <w:rPr>
          <w:rFonts w:ascii="Arial" w:hAnsi="Arial" w:cs="Arial"/>
          <w:szCs w:val="24"/>
        </w:rPr>
        <w:t>helping with identifying signs of relapse and providing support that may help to prevent hospital admission</w:t>
      </w:r>
    </w:p>
    <w:p w:rsidR="000576EA" w:rsidRPr="000576EA" w:rsidRDefault="000576EA" w:rsidP="000576EA">
      <w:pPr>
        <w:pStyle w:val="ListParagraph"/>
        <w:numPr>
          <w:ilvl w:val="0"/>
          <w:numId w:val="4"/>
        </w:numPr>
        <w:rPr>
          <w:rFonts w:ascii="Arial" w:hAnsi="Arial" w:cs="Arial"/>
          <w:szCs w:val="24"/>
        </w:rPr>
      </w:pPr>
      <w:r w:rsidRPr="000576EA">
        <w:rPr>
          <w:rFonts w:ascii="Arial" w:hAnsi="Arial" w:cs="Arial"/>
          <w:szCs w:val="24"/>
        </w:rPr>
        <w:t>helping someone to access the services and support they need</w:t>
      </w:r>
    </w:p>
    <w:p w:rsidR="000576EA" w:rsidRPr="000576EA" w:rsidRDefault="000576EA" w:rsidP="000576EA">
      <w:pPr>
        <w:pStyle w:val="ListParagraph"/>
        <w:numPr>
          <w:ilvl w:val="0"/>
          <w:numId w:val="4"/>
        </w:numPr>
        <w:rPr>
          <w:rFonts w:ascii="Arial" w:hAnsi="Arial" w:cs="Arial"/>
          <w:szCs w:val="24"/>
        </w:rPr>
      </w:pPr>
      <w:r w:rsidRPr="000576EA">
        <w:rPr>
          <w:rFonts w:ascii="Arial" w:hAnsi="Arial" w:cs="Arial"/>
          <w:szCs w:val="24"/>
        </w:rPr>
        <w:t>acting as interpreters where there are language difficulties</w:t>
      </w:r>
    </w:p>
    <w:p w:rsidR="000576EA" w:rsidRPr="000576EA" w:rsidRDefault="000576EA" w:rsidP="000576EA">
      <w:pPr>
        <w:pStyle w:val="ListParagraph"/>
        <w:ind w:left="1440"/>
        <w:rPr>
          <w:rFonts w:ascii="Arial" w:hAnsi="Arial" w:cs="Arial"/>
          <w:szCs w:val="24"/>
        </w:rPr>
      </w:pPr>
    </w:p>
    <w:p w:rsidR="000576EA" w:rsidRPr="000576EA" w:rsidRDefault="000576EA" w:rsidP="000576EA">
      <w:pPr>
        <w:pStyle w:val="ListParagraph"/>
        <w:ind w:left="1440"/>
        <w:rPr>
          <w:rFonts w:ascii="Arial" w:hAnsi="Arial" w:cs="Arial"/>
          <w:szCs w:val="24"/>
        </w:rPr>
      </w:pPr>
    </w:p>
    <w:p w:rsidR="000576EA" w:rsidRPr="000576EA" w:rsidRDefault="000576EA" w:rsidP="000576EA">
      <w:pPr>
        <w:pStyle w:val="ListParagraph"/>
        <w:numPr>
          <w:ilvl w:val="0"/>
          <w:numId w:val="3"/>
        </w:numPr>
        <w:rPr>
          <w:rFonts w:ascii="Arial" w:hAnsi="Arial" w:cs="Arial"/>
          <w:b/>
          <w:szCs w:val="24"/>
        </w:rPr>
      </w:pPr>
      <w:r w:rsidRPr="000576EA">
        <w:rPr>
          <w:rFonts w:ascii="Arial" w:hAnsi="Arial" w:cs="Arial"/>
          <w:b/>
          <w:szCs w:val="24"/>
        </w:rPr>
        <w:t>A carers strategy for East London NHS Foundation Trust</w:t>
      </w:r>
    </w:p>
    <w:p w:rsidR="000576EA" w:rsidRPr="000576EA" w:rsidRDefault="000576EA" w:rsidP="000576EA">
      <w:pPr>
        <w:pStyle w:val="ListParagraph"/>
        <w:rPr>
          <w:rFonts w:ascii="Arial" w:hAnsi="Arial" w:cs="Arial"/>
          <w:b/>
          <w:szCs w:val="24"/>
        </w:rPr>
      </w:pPr>
    </w:p>
    <w:p w:rsidR="000576EA" w:rsidRPr="000576EA" w:rsidRDefault="000576EA" w:rsidP="000576EA">
      <w:pPr>
        <w:pStyle w:val="ListParagraph"/>
        <w:numPr>
          <w:ilvl w:val="1"/>
          <w:numId w:val="6"/>
        </w:numPr>
        <w:rPr>
          <w:rFonts w:ascii="Arial" w:hAnsi="Arial" w:cs="Arial"/>
          <w:b/>
          <w:szCs w:val="24"/>
        </w:rPr>
      </w:pPr>
      <w:r w:rsidRPr="000576EA">
        <w:rPr>
          <w:rFonts w:ascii="Arial" w:hAnsi="Arial" w:cs="Arial"/>
          <w:b/>
          <w:szCs w:val="24"/>
        </w:rPr>
        <w:t xml:space="preserve"> Scope of ELFT carers strategy</w:t>
      </w:r>
    </w:p>
    <w:p w:rsidR="000576EA" w:rsidRPr="000576EA" w:rsidRDefault="000576EA" w:rsidP="000576EA">
      <w:pPr>
        <w:rPr>
          <w:rFonts w:ascii="Arial" w:hAnsi="Arial" w:cs="Arial"/>
          <w:sz w:val="24"/>
        </w:rPr>
      </w:pPr>
    </w:p>
    <w:p w:rsidR="000576EA" w:rsidRPr="000576EA" w:rsidRDefault="000576EA" w:rsidP="000576EA">
      <w:pPr>
        <w:rPr>
          <w:rFonts w:ascii="Arial" w:hAnsi="Arial" w:cs="Arial"/>
          <w:sz w:val="24"/>
        </w:rPr>
      </w:pPr>
      <w:r w:rsidRPr="000576EA">
        <w:rPr>
          <w:rFonts w:ascii="Arial" w:hAnsi="Arial" w:cs="Arial"/>
          <w:sz w:val="24"/>
        </w:rPr>
        <w:t>ELFT provides mental health and community health services.  We provide services to the City of London and the London Boroughs of Hackney, Tower Hamlets and Newham and Luton and Bedfordshire and also specialist services to a wider population.  This strategy is for carers who support someone who uses ELFT mental health or community health services.</w:t>
      </w:r>
    </w:p>
    <w:p w:rsidR="000576EA" w:rsidRPr="000576EA" w:rsidRDefault="000576EA" w:rsidP="000576EA">
      <w:pPr>
        <w:rPr>
          <w:rFonts w:ascii="Arial" w:hAnsi="Arial" w:cs="Arial"/>
          <w:b/>
          <w:sz w:val="24"/>
        </w:rPr>
      </w:pPr>
    </w:p>
    <w:p w:rsidR="000576EA" w:rsidRPr="000576EA" w:rsidRDefault="000576EA" w:rsidP="000576EA">
      <w:pPr>
        <w:pStyle w:val="ListParagraph"/>
        <w:numPr>
          <w:ilvl w:val="1"/>
          <w:numId w:val="6"/>
        </w:numPr>
        <w:rPr>
          <w:rFonts w:ascii="Arial" w:hAnsi="Arial" w:cs="Arial"/>
          <w:b/>
          <w:szCs w:val="24"/>
        </w:rPr>
      </w:pPr>
      <w:r w:rsidRPr="000576EA">
        <w:rPr>
          <w:rFonts w:ascii="Arial" w:hAnsi="Arial" w:cs="Arial"/>
          <w:b/>
          <w:szCs w:val="24"/>
        </w:rPr>
        <w:t xml:space="preserve"> Carers’ views</w:t>
      </w:r>
    </w:p>
    <w:p w:rsidR="000576EA" w:rsidRPr="000576EA" w:rsidRDefault="000576EA" w:rsidP="000576EA">
      <w:pPr>
        <w:pStyle w:val="ListParagraph"/>
        <w:ind w:left="360"/>
        <w:rPr>
          <w:rFonts w:ascii="Arial" w:hAnsi="Arial" w:cs="Arial"/>
          <w:b/>
          <w:szCs w:val="24"/>
        </w:rPr>
      </w:pPr>
    </w:p>
    <w:p w:rsidR="000576EA" w:rsidRPr="000576EA" w:rsidRDefault="00E143D5" w:rsidP="000576EA">
      <w:pPr>
        <w:rPr>
          <w:rFonts w:ascii="Arial" w:hAnsi="Arial" w:cs="Arial"/>
          <w:sz w:val="24"/>
        </w:rPr>
      </w:pPr>
      <w:r>
        <w:rPr>
          <w:rFonts w:ascii="Arial" w:hAnsi="Arial" w:cs="Arial"/>
          <w:sz w:val="24"/>
        </w:rPr>
        <w:t>ELFT supports</w:t>
      </w:r>
      <w:r w:rsidR="000576EA" w:rsidRPr="000576EA">
        <w:rPr>
          <w:rFonts w:ascii="Arial" w:hAnsi="Arial" w:cs="Arial"/>
          <w:sz w:val="24"/>
        </w:rPr>
        <w:t xml:space="preserve"> carers through </w:t>
      </w:r>
      <w:r>
        <w:rPr>
          <w:rFonts w:ascii="Arial" w:hAnsi="Arial" w:cs="Arial"/>
          <w:sz w:val="24"/>
        </w:rPr>
        <w:t xml:space="preserve">local </w:t>
      </w:r>
      <w:r w:rsidR="000576EA" w:rsidRPr="000576EA">
        <w:rPr>
          <w:rFonts w:ascii="Arial" w:hAnsi="Arial" w:cs="Arial"/>
          <w:sz w:val="24"/>
        </w:rPr>
        <w:t>action plans that are developed and</w:t>
      </w:r>
      <w:r>
        <w:rPr>
          <w:rFonts w:ascii="Arial" w:hAnsi="Arial" w:cs="Arial"/>
          <w:sz w:val="24"/>
        </w:rPr>
        <w:t xml:space="preserve"> delivered within the directorates that we cover, and this has formed the basis for our</w:t>
      </w:r>
      <w:r w:rsidR="000576EA" w:rsidRPr="000576EA">
        <w:rPr>
          <w:rFonts w:ascii="Arial" w:hAnsi="Arial" w:cs="Arial"/>
          <w:sz w:val="24"/>
        </w:rPr>
        <w:t xml:space="preserve"> Trust wide Carers Strategy.  As part of this process, we have spoken to a range of carers in order to determine how they feel the Trust could support them better.  This was done by means of telephone interviews, as well as feedback from carers groups, Working Together Groups and staff who support carers.  The feedback that we received during these processes has driven the aims and actions of this strategy.  </w:t>
      </w:r>
    </w:p>
    <w:p w:rsidR="000576EA" w:rsidRPr="000576EA" w:rsidRDefault="000576EA" w:rsidP="000576EA">
      <w:pPr>
        <w:rPr>
          <w:rFonts w:ascii="Arial" w:hAnsi="Arial" w:cs="Arial"/>
          <w:sz w:val="24"/>
        </w:rPr>
      </w:pPr>
    </w:p>
    <w:p w:rsidR="000576EA" w:rsidRPr="000576EA" w:rsidRDefault="000576EA" w:rsidP="000576EA">
      <w:pPr>
        <w:pStyle w:val="ListParagraph"/>
        <w:numPr>
          <w:ilvl w:val="1"/>
          <w:numId w:val="6"/>
        </w:numPr>
        <w:rPr>
          <w:rFonts w:ascii="Arial" w:hAnsi="Arial" w:cs="Arial"/>
          <w:b/>
          <w:szCs w:val="24"/>
        </w:rPr>
      </w:pPr>
      <w:r w:rsidRPr="000576EA">
        <w:rPr>
          <w:rFonts w:ascii="Arial" w:hAnsi="Arial" w:cs="Arial"/>
          <w:b/>
          <w:szCs w:val="24"/>
        </w:rPr>
        <w:t>National and local policy drivers</w:t>
      </w:r>
    </w:p>
    <w:p w:rsidR="000576EA" w:rsidRPr="000576EA" w:rsidRDefault="000576EA" w:rsidP="000576EA">
      <w:pPr>
        <w:pStyle w:val="ListParagraph"/>
        <w:ind w:left="360"/>
        <w:rPr>
          <w:rFonts w:ascii="Arial" w:hAnsi="Arial" w:cs="Arial"/>
          <w:b/>
          <w:szCs w:val="24"/>
        </w:rPr>
      </w:pPr>
    </w:p>
    <w:p w:rsidR="000576EA" w:rsidRPr="000576EA" w:rsidRDefault="000576EA" w:rsidP="000576EA">
      <w:pPr>
        <w:rPr>
          <w:rFonts w:ascii="Arial" w:hAnsi="Arial" w:cs="Arial"/>
          <w:sz w:val="24"/>
        </w:rPr>
      </w:pPr>
      <w:r w:rsidRPr="000576EA">
        <w:rPr>
          <w:rFonts w:ascii="Arial" w:hAnsi="Arial" w:cs="Arial"/>
          <w:sz w:val="24"/>
        </w:rPr>
        <w:t>The strategy also takes into account national and local policy documents relating to carers.  These include the following:</w:t>
      </w:r>
    </w:p>
    <w:p w:rsidR="000576EA" w:rsidRPr="00211734" w:rsidRDefault="000576EA" w:rsidP="000576EA">
      <w:pPr>
        <w:pStyle w:val="ListParagraph"/>
        <w:numPr>
          <w:ilvl w:val="0"/>
          <w:numId w:val="5"/>
        </w:numPr>
        <w:rPr>
          <w:rFonts w:ascii="Arial" w:hAnsi="Arial" w:cs="Arial"/>
          <w:szCs w:val="24"/>
        </w:rPr>
      </w:pPr>
      <w:r w:rsidRPr="00211734">
        <w:rPr>
          <w:rFonts w:ascii="Arial" w:hAnsi="Arial" w:cs="Arial"/>
          <w:szCs w:val="24"/>
        </w:rPr>
        <w:t>Carers at the heart of 21</w:t>
      </w:r>
      <w:r w:rsidRPr="00211734">
        <w:rPr>
          <w:rFonts w:ascii="Arial" w:hAnsi="Arial" w:cs="Arial"/>
          <w:szCs w:val="24"/>
          <w:vertAlign w:val="superscript"/>
        </w:rPr>
        <w:t>st</w:t>
      </w:r>
      <w:r w:rsidRPr="00211734">
        <w:rPr>
          <w:rFonts w:ascii="Arial" w:hAnsi="Arial" w:cs="Arial"/>
          <w:szCs w:val="24"/>
        </w:rPr>
        <w:t xml:space="preserve"> century families and communities: a caring system on your side, a life of your own (2008)</w:t>
      </w:r>
    </w:p>
    <w:p w:rsidR="000576EA" w:rsidRPr="00211734" w:rsidRDefault="000576EA" w:rsidP="000576EA">
      <w:pPr>
        <w:pStyle w:val="ListParagraph"/>
        <w:numPr>
          <w:ilvl w:val="0"/>
          <w:numId w:val="5"/>
        </w:numPr>
        <w:rPr>
          <w:rFonts w:ascii="Arial" w:hAnsi="Arial" w:cs="Arial"/>
          <w:szCs w:val="24"/>
        </w:rPr>
      </w:pPr>
      <w:r w:rsidRPr="00211734">
        <w:rPr>
          <w:rFonts w:ascii="Arial" w:hAnsi="Arial" w:cs="Arial"/>
          <w:szCs w:val="24"/>
        </w:rPr>
        <w:t>Carers Strategy-The second national action plan 2013-20162015 Care Act</w:t>
      </w:r>
    </w:p>
    <w:p w:rsidR="000576EA" w:rsidRPr="000576EA" w:rsidRDefault="000576EA" w:rsidP="000576EA">
      <w:pPr>
        <w:pStyle w:val="ListParagraph"/>
        <w:ind w:left="360"/>
        <w:rPr>
          <w:rFonts w:ascii="Arial" w:hAnsi="Arial" w:cs="Arial"/>
          <w:i/>
          <w:szCs w:val="24"/>
        </w:rPr>
      </w:pPr>
    </w:p>
    <w:p w:rsidR="000576EA" w:rsidRPr="000B455E" w:rsidRDefault="000576EA" w:rsidP="000576EA">
      <w:pPr>
        <w:pStyle w:val="ListParagraph"/>
        <w:numPr>
          <w:ilvl w:val="0"/>
          <w:numId w:val="5"/>
        </w:numPr>
        <w:rPr>
          <w:rFonts w:ascii="Arial" w:hAnsi="Arial" w:cs="Arial"/>
          <w:szCs w:val="24"/>
        </w:rPr>
      </w:pPr>
      <w:r w:rsidRPr="000B455E">
        <w:rPr>
          <w:rFonts w:ascii="Arial" w:hAnsi="Arial" w:cs="Arial"/>
          <w:szCs w:val="24"/>
        </w:rPr>
        <w:t>The Triangle of Care – Carers included – a guide to best practice in acute mental health care (2009)</w:t>
      </w:r>
    </w:p>
    <w:p w:rsidR="000576EA" w:rsidRPr="000B455E" w:rsidRDefault="000576EA" w:rsidP="000576EA">
      <w:pPr>
        <w:pStyle w:val="ListParagraph"/>
        <w:numPr>
          <w:ilvl w:val="0"/>
          <w:numId w:val="5"/>
        </w:numPr>
        <w:rPr>
          <w:rFonts w:ascii="Arial" w:hAnsi="Arial" w:cs="Arial"/>
          <w:szCs w:val="24"/>
        </w:rPr>
      </w:pPr>
      <w:r w:rsidRPr="000B455E">
        <w:rPr>
          <w:rFonts w:ascii="Arial" w:hAnsi="Arial" w:cs="Arial"/>
          <w:szCs w:val="24"/>
        </w:rPr>
        <w:t>Carers (Recognition and Services) Act 1995.</w:t>
      </w:r>
    </w:p>
    <w:p w:rsidR="000576EA" w:rsidRPr="000B455E" w:rsidRDefault="000576EA" w:rsidP="000576EA">
      <w:pPr>
        <w:pStyle w:val="ListParagraph"/>
        <w:numPr>
          <w:ilvl w:val="0"/>
          <w:numId w:val="5"/>
        </w:numPr>
        <w:rPr>
          <w:rFonts w:ascii="Arial" w:hAnsi="Arial" w:cs="Arial"/>
          <w:szCs w:val="24"/>
        </w:rPr>
      </w:pPr>
      <w:r w:rsidRPr="000B455E">
        <w:rPr>
          <w:rFonts w:ascii="Arial" w:hAnsi="Arial" w:cs="Arial"/>
          <w:szCs w:val="24"/>
        </w:rPr>
        <w:t>Carers strategies and objectives of ELFT’s local authority partners</w:t>
      </w:r>
    </w:p>
    <w:p w:rsidR="000576EA" w:rsidRPr="000B455E" w:rsidRDefault="000576EA" w:rsidP="000576EA">
      <w:pPr>
        <w:rPr>
          <w:rFonts w:ascii="Arial" w:hAnsi="Arial" w:cs="Arial"/>
          <w:b/>
          <w:sz w:val="24"/>
        </w:rPr>
      </w:pPr>
    </w:p>
    <w:p w:rsidR="000576EA" w:rsidRPr="000576EA" w:rsidRDefault="000576EA" w:rsidP="000576EA">
      <w:pPr>
        <w:rPr>
          <w:rFonts w:ascii="Arial" w:hAnsi="Arial" w:cs="Arial"/>
          <w:b/>
          <w:sz w:val="24"/>
        </w:rPr>
      </w:pPr>
    </w:p>
    <w:p w:rsidR="000576EA" w:rsidRPr="000576EA" w:rsidRDefault="000576EA" w:rsidP="000576EA">
      <w:pPr>
        <w:pStyle w:val="ListParagraph"/>
        <w:numPr>
          <w:ilvl w:val="1"/>
          <w:numId w:val="6"/>
        </w:numPr>
        <w:rPr>
          <w:rFonts w:ascii="Arial" w:hAnsi="Arial" w:cs="Arial"/>
          <w:b/>
          <w:szCs w:val="24"/>
        </w:rPr>
      </w:pPr>
      <w:r w:rsidRPr="000576EA">
        <w:rPr>
          <w:rFonts w:ascii="Arial" w:hAnsi="Arial" w:cs="Arial"/>
          <w:b/>
          <w:szCs w:val="24"/>
        </w:rPr>
        <w:t>ELFT carers strategy aims</w:t>
      </w:r>
    </w:p>
    <w:p w:rsidR="000576EA" w:rsidRPr="000576EA" w:rsidRDefault="000576EA" w:rsidP="000576EA">
      <w:pPr>
        <w:rPr>
          <w:rFonts w:ascii="Arial" w:hAnsi="Arial" w:cs="Arial"/>
          <w:sz w:val="24"/>
        </w:rPr>
      </w:pPr>
    </w:p>
    <w:p w:rsidR="000576EA" w:rsidRPr="000576EA" w:rsidRDefault="000576EA" w:rsidP="000576EA">
      <w:pPr>
        <w:rPr>
          <w:rFonts w:ascii="Arial" w:hAnsi="Arial" w:cs="Arial"/>
          <w:sz w:val="24"/>
        </w:rPr>
      </w:pPr>
      <w:r w:rsidRPr="000576EA">
        <w:rPr>
          <w:rFonts w:ascii="Arial" w:hAnsi="Arial" w:cs="Arial"/>
          <w:sz w:val="24"/>
        </w:rPr>
        <w:t>The key areas that ELFT will be focusing on in its carers strategy are:</w:t>
      </w:r>
    </w:p>
    <w:p w:rsidR="000576EA" w:rsidRPr="000576EA" w:rsidRDefault="000576EA" w:rsidP="000576EA">
      <w:pPr>
        <w:pStyle w:val="ListParagraph"/>
        <w:numPr>
          <w:ilvl w:val="0"/>
          <w:numId w:val="8"/>
        </w:numPr>
        <w:rPr>
          <w:rFonts w:ascii="Arial" w:hAnsi="Arial" w:cs="Arial"/>
          <w:szCs w:val="24"/>
        </w:rPr>
      </w:pPr>
      <w:r w:rsidRPr="000576EA">
        <w:rPr>
          <w:rFonts w:ascii="Arial" w:hAnsi="Arial" w:cs="Arial"/>
          <w:szCs w:val="24"/>
        </w:rPr>
        <w:t>Aim 1: Identifying and recognising carers</w:t>
      </w:r>
    </w:p>
    <w:p w:rsidR="000576EA" w:rsidRPr="000576EA" w:rsidRDefault="000576EA" w:rsidP="000576EA">
      <w:pPr>
        <w:pStyle w:val="ListParagraph"/>
        <w:numPr>
          <w:ilvl w:val="0"/>
          <w:numId w:val="8"/>
        </w:numPr>
        <w:rPr>
          <w:rFonts w:ascii="Arial" w:hAnsi="Arial" w:cs="Arial"/>
          <w:szCs w:val="24"/>
        </w:rPr>
      </w:pPr>
      <w:r w:rsidRPr="000576EA">
        <w:rPr>
          <w:rFonts w:ascii="Arial" w:hAnsi="Arial" w:cs="Arial"/>
          <w:szCs w:val="24"/>
        </w:rPr>
        <w:t xml:space="preserve">Aim 2: Communicating with carers and involving them </w:t>
      </w:r>
    </w:p>
    <w:p w:rsidR="000576EA" w:rsidRPr="000576EA" w:rsidRDefault="000576EA" w:rsidP="000576EA">
      <w:pPr>
        <w:pStyle w:val="ListParagraph"/>
        <w:numPr>
          <w:ilvl w:val="0"/>
          <w:numId w:val="8"/>
        </w:numPr>
        <w:rPr>
          <w:rFonts w:ascii="Arial" w:hAnsi="Arial" w:cs="Arial"/>
          <w:szCs w:val="24"/>
        </w:rPr>
      </w:pPr>
      <w:r w:rsidRPr="000576EA">
        <w:rPr>
          <w:rFonts w:ascii="Arial" w:hAnsi="Arial" w:cs="Arial"/>
          <w:szCs w:val="24"/>
        </w:rPr>
        <w:t xml:space="preserve">Aim 3: Providing information for carers </w:t>
      </w:r>
    </w:p>
    <w:p w:rsidR="000576EA" w:rsidRPr="000576EA" w:rsidRDefault="000576EA" w:rsidP="000576EA">
      <w:pPr>
        <w:pStyle w:val="ListParagraph"/>
        <w:numPr>
          <w:ilvl w:val="0"/>
          <w:numId w:val="8"/>
        </w:numPr>
        <w:rPr>
          <w:rFonts w:ascii="Arial" w:hAnsi="Arial" w:cs="Arial"/>
          <w:szCs w:val="24"/>
        </w:rPr>
      </w:pPr>
      <w:r w:rsidRPr="000576EA">
        <w:rPr>
          <w:rFonts w:ascii="Arial" w:hAnsi="Arial" w:cs="Arial"/>
          <w:szCs w:val="24"/>
        </w:rPr>
        <w:t xml:space="preserve">Aim 4: Access to support for carers themselves </w:t>
      </w:r>
    </w:p>
    <w:p w:rsidR="000576EA" w:rsidRPr="000576EA" w:rsidRDefault="000576EA" w:rsidP="000576EA">
      <w:pPr>
        <w:pStyle w:val="ListParagraph"/>
        <w:numPr>
          <w:ilvl w:val="0"/>
          <w:numId w:val="8"/>
        </w:numPr>
        <w:rPr>
          <w:rFonts w:ascii="Arial" w:hAnsi="Arial" w:cs="Arial"/>
          <w:szCs w:val="24"/>
        </w:rPr>
      </w:pPr>
      <w:r w:rsidRPr="000576EA">
        <w:rPr>
          <w:rFonts w:ascii="Arial" w:hAnsi="Arial" w:cs="Arial"/>
          <w:szCs w:val="24"/>
        </w:rPr>
        <w:t>Aim 5: Working in partnership with Local Authority</w:t>
      </w:r>
    </w:p>
    <w:p w:rsidR="000576EA" w:rsidRPr="000576EA" w:rsidRDefault="000576EA" w:rsidP="000576EA">
      <w:pPr>
        <w:pStyle w:val="ListParagraph"/>
        <w:autoSpaceDE w:val="0"/>
        <w:autoSpaceDN w:val="0"/>
        <w:adjustRightInd w:val="0"/>
        <w:spacing w:before="240"/>
        <w:ind w:left="1560"/>
        <w:rPr>
          <w:rFonts w:ascii="Arial" w:hAnsi="Arial" w:cs="Arial"/>
          <w:b/>
          <w:color w:val="FF0000"/>
          <w:szCs w:val="24"/>
        </w:rPr>
      </w:pPr>
    </w:p>
    <w:p w:rsidR="000576EA" w:rsidRPr="000576EA" w:rsidRDefault="000576EA" w:rsidP="000576EA">
      <w:pPr>
        <w:pStyle w:val="ListParagraph"/>
        <w:numPr>
          <w:ilvl w:val="0"/>
          <w:numId w:val="6"/>
        </w:numPr>
        <w:rPr>
          <w:rFonts w:ascii="Arial" w:hAnsi="Arial" w:cs="Arial"/>
          <w:b/>
          <w:szCs w:val="24"/>
        </w:rPr>
      </w:pPr>
      <w:r w:rsidRPr="000576EA">
        <w:rPr>
          <w:rFonts w:ascii="Arial" w:hAnsi="Arial" w:cs="Arial"/>
          <w:b/>
          <w:szCs w:val="24"/>
        </w:rPr>
        <w:t>Aim 1: Identifying and recognising carers</w:t>
      </w:r>
    </w:p>
    <w:p w:rsidR="000576EA" w:rsidRPr="000576EA" w:rsidRDefault="000576EA" w:rsidP="000576EA">
      <w:pPr>
        <w:rPr>
          <w:rFonts w:ascii="Arial" w:hAnsi="Arial" w:cs="Arial"/>
          <w:sz w:val="24"/>
        </w:rPr>
      </w:pPr>
    </w:p>
    <w:p w:rsidR="000576EA" w:rsidRPr="000576EA" w:rsidRDefault="000576EA" w:rsidP="000576EA">
      <w:pPr>
        <w:rPr>
          <w:rFonts w:ascii="Arial" w:hAnsi="Arial" w:cs="Arial"/>
          <w:sz w:val="24"/>
        </w:rPr>
      </w:pPr>
      <w:r w:rsidRPr="000576EA">
        <w:rPr>
          <w:rFonts w:ascii="Arial" w:hAnsi="Arial" w:cs="Arial"/>
          <w:sz w:val="24"/>
        </w:rPr>
        <w:t>Many people do not realise that they are carers – they may think that they are simply getting on with things and providing support as a spouse, partner or friend.  They may also resist being branded as a carer.  As a result, many people may be missing out on the support that they are entitled to.  ELFT staff must actively identify and recognise carers in order to ensure that they can access support (such as regular carers needs assessments, advice and support) and be involved in the care planning of the person to whom they provide support. This is particul</w:t>
      </w:r>
      <w:r w:rsidR="00E143D5">
        <w:rPr>
          <w:rFonts w:ascii="Arial" w:hAnsi="Arial" w:cs="Arial"/>
          <w:sz w:val="24"/>
        </w:rPr>
        <w:t>arly important for young carers who are often missed and can be the most vulnerable without the right support.</w:t>
      </w:r>
    </w:p>
    <w:p w:rsidR="000576EA" w:rsidRPr="000576EA" w:rsidRDefault="000576EA" w:rsidP="000576EA">
      <w:pPr>
        <w:rPr>
          <w:rFonts w:ascii="Arial" w:hAnsi="Arial" w:cs="Arial"/>
          <w:sz w:val="24"/>
        </w:rPr>
      </w:pPr>
    </w:p>
    <w:p w:rsidR="000576EA" w:rsidRPr="00C11553" w:rsidRDefault="000576EA" w:rsidP="00C11553">
      <w:pPr>
        <w:rPr>
          <w:rFonts w:ascii="Arial" w:hAnsi="Arial" w:cs="Arial"/>
        </w:rPr>
      </w:pPr>
    </w:p>
    <w:p w:rsidR="000576EA" w:rsidRPr="000576EA" w:rsidRDefault="000576EA" w:rsidP="000576EA">
      <w:pPr>
        <w:pStyle w:val="ListParagraph"/>
        <w:numPr>
          <w:ilvl w:val="0"/>
          <w:numId w:val="6"/>
        </w:numPr>
        <w:rPr>
          <w:rFonts w:ascii="Arial" w:hAnsi="Arial" w:cs="Arial"/>
          <w:szCs w:val="24"/>
        </w:rPr>
      </w:pPr>
      <w:r w:rsidRPr="000576EA">
        <w:rPr>
          <w:rFonts w:ascii="Arial" w:hAnsi="Arial" w:cs="Arial"/>
          <w:b/>
          <w:szCs w:val="24"/>
        </w:rPr>
        <w:t>Aim 2: Communicating with carers and involving them</w:t>
      </w:r>
      <w:r w:rsidRPr="000576EA">
        <w:rPr>
          <w:rFonts w:ascii="Arial" w:hAnsi="Arial" w:cs="Arial"/>
          <w:szCs w:val="24"/>
        </w:rPr>
        <w:t xml:space="preserve"> </w:t>
      </w:r>
    </w:p>
    <w:p w:rsidR="000576EA" w:rsidRPr="000576EA" w:rsidRDefault="000576EA" w:rsidP="000576EA">
      <w:pPr>
        <w:rPr>
          <w:rFonts w:ascii="Arial" w:hAnsi="Arial" w:cs="Arial"/>
          <w:color w:val="FF0000"/>
          <w:sz w:val="24"/>
        </w:rPr>
      </w:pPr>
    </w:p>
    <w:p w:rsidR="000576EA" w:rsidRPr="000576EA" w:rsidRDefault="000576EA" w:rsidP="000576EA">
      <w:pPr>
        <w:rPr>
          <w:rFonts w:ascii="Arial" w:hAnsi="Arial" w:cs="Arial"/>
          <w:sz w:val="24"/>
        </w:rPr>
      </w:pPr>
      <w:r w:rsidRPr="000576EA">
        <w:rPr>
          <w:rFonts w:ascii="Arial" w:hAnsi="Arial" w:cs="Arial"/>
          <w:sz w:val="24"/>
        </w:rPr>
        <w:t>One of the main themes that emerged when we were talking to carers was that they valued regular updates from staff about the person that they care for, and that it is important to them that clinical teams involve them in decisions.  This can be a challenging area for staff as service user confidentiality can be a barrier to carers being as informed and involved as they might like to be.  However, staff can still listen to carers’ views without breaching service user confidentiality, and they can also revisit decisions by service users regarding confidentiality.</w:t>
      </w:r>
    </w:p>
    <w:p w:rsidR="000576EA" w:rsidRPr="000576EA" w:rsidRDefault="000576EA" w:rsidP="000576EA">
      <w:pPr>
        <w:pStyle w:val="ListParagraph"/>
        <w:ind w:left="360"/>
        <w:rPr>
          <w:rFonts w:ascii="Arial" w:hAnsi="Arial" w:cs="Arial"/>
          <w:szCs w:val="24"/>
        </w:rPr>
      </w:pPr>
    </w:p>
    <w:p w:rsidR="000576EA" w:rsidRPr="00C11553" w:rsidRDefault="000576EA" w:rsidP="00C11553">
      <w:pPr>
        <w:rPr>
          <w:rFonts w:ascii="Arial" w:hAnsi="Arial" w:cs="Arial"/>
        </w:rPr>
      </w:pPr>
    </w:p>
    <w:p w:rsidR="000576EA" w:rsidRPr="000576EA" w:rsidRDefault="000576EA" w:rsidP="000576EA">
      <w:pPr>
        <w:pStyle w:val="ListParagraph"/>
        <w:numPr>
          <w:ilvl w:val="0"/>
          <w:numId w:val="6"/>
        </w:numPr>
        <w:rPr>
          <w:rFonts w:ascii="Arial" w:hAnsi="Arial" w:cs="Arial"/>
          <w:b/>
          <w:szCs w:val="24"/>
        </w:rPr>
      </w:pPr>
      <w:r w:rsidRPr="000576EA">
        <w:rPr>
          <w:rFonts w:ascii="Arial" w:hAnsi="Arial" w:cs="Arial"/>
          <w:b/>
          <w:szCs w:val="24"/>
        </w:rPr>
        <w:t xml:space="preserve">Aim 3: Providing information for carers </w:t>
      </w:r>
    </w:p>
    <w:p w:rsidR="000576EA" w:rsidRPr="000576EA" w:rsidRDefault="000576EA" w:rsidP="000576EA">
      <w:pPr>
        <w:rPr>
          <w:rFonts w:ascii="Arial" w:hAnsi="Arial" w:cs="Arial"/>
          <w:b/>
          <w:sz w:val="24"/>
        </w:rPr>
      </w:pPr>
    </w:p>
    <w:p w:rsidR="000576EA" w:rsidRPr="000576EA" w:rsidRDefault="000576EA" w:rsidP="000576EA">
      <w:pPr>
        <w:rPr>
          <w:rFonts w:ascii="Arial" w:hAnsi="Arial" w:cs="Arial"/>
          <w:sz w:val="24"/>
        </w:rPr>
      </w:pPr>
      <w:r w:rsidRPr="000576EA">
        <w:rPr>
          <w:rFonts w:ascii="Arial" w:hAnsi="Arial" w:cs="Arial"/>
          <w:sz w:val="24"/>
        </w:rPr>
        <w:t xml:space="preserve">Another theme that emerged from the feedback that we received from carers, was that they would like to have information about treatment and support for the person they care for, general information about their condition, and information about who to contact in an emergency.  </w:t>
      </w:r>
    </w:p>
    <w:p w:rsidR="000576EA" w:rsidRPr="000576EA" w:rsidRDefault="000576EA" w:rsidP="000576EA">
      <w:pPr>
        <w:rPr>
          <w:rFonts w:ascii="Arial" w:hAnsi="Arial" w:cs="Arial"/>
          <w:sz w:val="24"/>
        </w:rPr>
      </w:pPr>
    </w:p>
    <w:p w:rsidR="000576EA" w:rsidRPr="000576EA" w:rsidRDefault="000576EA" w:rsidP="000576EA">
      <w:pPr>
        <w:pStyle w:val="ListParagraph"/>
        <w:numPr>
          <w:ilvl w:val="0"/>
          <w:numId w:val="6"/>
        </w:numPr>
        <w:rPr>
          <w:rFonts w:ascii="Arial" w:hAnsi="Arial" w:cs="Arial"/>
          <w:b/>
          <w:szCs w:val="24"/>
        </w:rPr>
      </w:pPr>
      <w:r w:rsidRPr="000576EA">
        <w:rPr>
          <w:rFonts w:ascii="Arial" w:hAnsi="Arial" w:cs="Arial"/>
          <w:b/>
          <w:szCs w:val="24"/>
        </w:rPr>
        <w:t>Aim 4: Access to support for carers themselves</w:t>
      </w:r>
    </w:p>
    <w:p w:rsidR="000576EA" w:rsidRPr="000576EA" w:rsidRDefault="000576EA" w:rsidP="000576EA">
      <w:pPr>
        <w:rPr>
          <w:rFonts w:ascii="Arial" w:hAnsi="Arial" w:cs="Arial"/>
          <w:sz w:val="24"/>
        </w:rPr>
      </w:pPr>
    </w:p>
    <w:p w:rsidR="000576EA" w:rsidRDefault="000576EA" w:rsidP="000576EA">
      <w:pPr>
        <w:rPr>
          <w:rFonts w:ascii="Arial" w:hAnsi="Arial" w:cs="Arial"/>
          <w:sz w:val="24"/>
        </w:rPr>
      </w:pPr>
      <w:r w:rsidRPr="000576EA">
        <w:rPr>
          <w:rFonts w:ascii="Arial" w:hAnsi="Arial" w:cs="Arial"/>
          <w:sz w:val="24"/>
        </w:rPr>
        <w:t>Whilst carers must have adequate information about support for the person they care for, it is also important that carers are supported to have a life of their own – this is in line with government priorities for care</w:t>
      </w:r>
      <w:r w:rsidR="004E00AB">
        <w:rPr>
          <w:rFonts w:ascii="Arial" w:hAnsi="Arial" w:cs="Arial"/>
          <w:sz w:val="24"/>
        </w:rPr>
        <w:t>rs.  According to the Carers Act 2015</w:t>
      </w:r>
      <w:r w:rsidRPr="000576EA">
        <w:rPr>
          <w:rFonts w:ascii="Arial" w:hAnsi="Arial" w:cs="Arial"/>
          <w:sz w:val="24"/>
        </w:rPr>
        <w:t xml:space="preserve">, a carer may request that they have a carers’ </w:t>
      </w:r>
      <w:r w:rsidR="008409C0">
        <w:rPr>
          <w:rFonts w:ascii="Arial" w:hAnsi="Arial" w:cs="Arial"/>
          <w:sz w:val="24"/>
        </w:rPr>
        <w:t>a</w:t>
      </w:r>
      <w:r w:rsidRPr="000576EA">
        <w:rPr>
          <w:rFonts w:ascii="Arial" w:hAnsi="Arial" w:cs="Arial"/>
          <w:sz w:val="24"/>
        </w:rPr>
        <w:t xml:space="preserve">ssessment if they provide, or intend to provide, a substantial amount of care on a regular basis.  ELFT staff must be aware of this right and about what </w:t>
      </w:r>
      <w:r w:rsidRPr="000576EA">
        <w:rPr>
          <w:rFonts w:ascii="Arial" w:hAnsi="Arial" w:cs="Arial"/>
          <w:sz w:val="24"/>
        </w:rPr>
        <w:lastRenderedPageBreak/>
        <w:t>support is available for carers, both within the Trust and within the local authority and voluntary sector.</w:t>
      </w:r>
    </w:p>
    <w:p w:rsidR="00C11553" w:rsidRPr="000576EA" w:rsidRDefault="00C11553" w:rsidP="000576EA">
      <w:pPr>
        <w:rPr>
          <w:rFonts w:ascii="Arial" w:hAnsi="Arial" w:cs="Arial"/>
          <w:sz w:val="24"/>
        </w:rPr>
      </w:pPr>
    </w:p>
    <w:p w:rsidR="000576EA" w:rsidRPr="000576EA" w:rsidRDefault="000576EA" w:rsidP="000576EA">
      <w:pPr>
        <w:rPr>
          <w:rFonts w:ascii="Arial" w:hAnsi="Arial" w:cs="Arial"/>
          <w:sz w:val="24"/>
        </w:rPr>
      </w:pPr>
    </w:p>
    <w:p w:rsidR="000576EA" w:rsidRPr="000576EA" w:rsidRDefault="000576EA" w:rsidP="000576EA">
      <w:pPr>
        <w:pStyle w:val="ListParagraph"/>
        <w:numPr>
          <w:ilvl w:val="0"/>
          <w:numId w:val="6"/>
        </w:numPr>
        <w:rPr>
          <w:rFonts w:ascii="Arial" w:hAnsi="Arial" w:cs="Arial"/>
          <w:b/>
          <w:szCs w:val="24"/>
        </w:rPr>
      </w:pPr>
      <w:r w:rsidRPr="000576EA">
        <w:rPr>
          <w:rFonts w:ascii="Arial" w:hAnsi="Arial" w:cs="Arial"/>
          <w:b/>
          <w:szCs w:val="24"/>
        </w:rPr>
        <w:t>Aim 5: Working in partnership with Local Authority</w:t>
      </w:r>
    </w:p>
    <w:p w:rsidR="000576EA" w:rsidRPr="000576EA" w:rsidRDefault="000576EA" w:rsidP="000576EA">
      <w:pPr>
        <w:rPr>
          <w:rFonts w:ascii="Arial" w:hAnsi="Arial" w:cs="Arial"/>
          <w:b/>
          <w:sz w:val="24"/>
        </w:rPr>
      </w:pPr>
    </w:p>
    <w:p w:rsidR="000576EA" w:rsidRPr="000576EA" w:rsidRDefault="000576EA" w:rsidP="000576EA">
      <w:pPr>
        <w:rPr>
          <w:rFonts w:ascii="Arial" w:hAnsi="Arial" w:cs="Arial"/>
          <w:sz w:val="24"/>
        </w:rPr>
      </w:pPr>
      <w:r w:rsidRPr="000576EA">
        <w:rPr>
          <w:rFonts w:ascii="Arial" w:hAnsi="Arial" w:cs="Arial"/>
          <w:sz w:val="24"/>
        </w:rPr>
        <w:t>The structure of carers’ services differs within the boroughs that ELFT serves.  It is therefore very important that Directorate Management Teams work with the Local Authority as well as local carers centres and voluntary groups to provide support for carers in as seamless a way as possible.</w:t>
      </w:r>
    </w:p>
    <w:p w:rsidR="000576EA" w:rsidRPr="000576EA" w:rsidRDefault="000576EA" w:rsidP="000576EA">
      <w:pPr>
        <w:pStyle w:val="ListParagraph"/>
        <w:ind w:left="360"/>
        <w:rPr>
          <w:rFonts w:ascii="Arial" w:hAnsi="Arial" w:cs="Arial"/>
          <w:szCs w:val="24"/>
        </w:rPr>
      </w:pPr>
    </w:p>
    <w:p w:rsidR="000576EA" w:rsidRPr="000576EA" w:rsidRDefault="000576EA" w:rsidP="000576EA">
      <w:pPr>
        <w:rPr>
          <w:rFonts w:ascii="Arial" w:hAnsi="Arial" w:cs="Arial"/>
          <w:b/>
          <w:sz w:val="24"/>
        </w:rPr>
      </w:pPr>
    </w:p>
    <w:p w:rsidR="000576EA" w:rsidRPr="000576EA" w:rsidRDefault="000576EA" w:rsidP="000576EA">
      <w:pPr>
        <w:pStyle w:val="ListParagraph"/>
        <w:numPr>
          <w:ilvl w:val="0"/>
          <w:numId w:val="6"/>
        </w:numPr>
        <w:rPr>
          <w:rFonts w:ascii="Arial" w:hAnsi="Arial" w:cs="Arial"/>
          <w:b/>
          <w:szCs w:val="24"/>
        </w:rPr>
      </w:pPr>
      <w:r w:rsidRPr="000576EA">
        <w:rPr>
          <w:rFonts w:ascii="Arial" w:hAnsi="Arial" w:cs="Arial"/>
          <w:b/>
          <w:szCs w:val="24"/>
        </w:rPr>
        <w:t>Monitoring progress</w:t>
      </w:r>
    </w:p>
    <w:p w:rsidR="000576EA" w:rsidRPr="000576EA" w:rsidRDefault="000576EA" w:rsidP="000576EA">
      <w:pPr>
        <w:rPr>
          <w:rFonts w:ascii="Arial" w:hAnsi="Arial" w:cs="Arial"/>
          <w:b/>
          <w:sz w:val="24"/>
        </w:rPr>
      </w:pPr>
    </w:p>
    <w:p w:rsidR="000576EA" w:rsidRPr="000576EA" w:rsidRDefault="000576EA" w:rsidP="000576EA">
      <w:pPr>
        <w:rPr>
          <w:rFonts w:ascii="Arial" w:hAnsi="Arial" w:cs="Arial"/>
          <w:sz w:val="24"/>
        </w:rPr>
      </w:pPr>
      <w:r w:rsidRPr="000576EA">
        <w:rPr>
          <w:rFonts w:ascii="Arial" w:hAnsi="Arial" w:cs="Arial"/>
          <w:sz w:val="24"/>
        </w:rPr>
        <w:t xml:space="preserve">The implementation of the Trustwide Carers Strategy will be monitored by the People Participation Committee.  This Committee meets quarterly and will have an annual update regarding the implementation of the Carers Strategy Action Plan.  The People Participation Committee reports directly to the Trust Board, where further areas requiring improvement will be identified.  </w:t>
      </w:r>
    </w:p>
    <w:p w:rsidR="000576EA" w:rsidRPr="000576EA" w:rsidRDefault="000576EA" w:rsidP="000576EA">
      <w:pPr>
        <w:rPr>
          <w:rFonts w:ascii="Arial" w:hAnsi="Arial" w:cs="Arial"/>
          <w:sz w:val="24"/>
        </w:rPr>
      </w:pPr>
    </w:p>
    <w:p w:rsidR="000576EA" w:rsidRPr="000576EA" w:rsidRDefault="000576EA" w:rsidP="000576EA">
      <w:pPr>
        <w:rPr>
          <w:rFonts w:ascii="Arial" w:hAnsi="Arial" w:cs="Arial"/>
          <w:sz w:val="24"/>
        </w:rPr>
      </w:pPr>
      <w:r w:rsidRPr="000576EA">
        <w:rPr>
          <w:rFonts w:ascii="Arial" w:hAnsi="Arial" w:cs="Arial"/>
          <w:sz w:val="24"/>
        </w:rPr>
        <w:t>The Trustwide Carers Strategy Action Pla</w:t>
      </w:r>
      <w:r w:rsidR="004E00AB">
        <w:rPr>
          <w:rFonts w:ascii="Arial" w:hAnsi="Arial" w:cs="Arial"/>
          <w:sz w:val="24"/>
        </w:rPr>
        <w:t>n will be reviewed annually</w:t>
      </w:r>
      <w:r w:rsidR="00C11553">
        <w:rPr>
          <w:rFonts w:ascii="Arial" w:hAnsi="Arial" w:cs="Arial"/>
          <w:sz w:val="24"/>
        </w:rPr>
        <w:t xml:space="preserve"> </w:t>
      </w:r>
      <w:r w:rsidRPr="000576EA">
        <w:rPr>
          <w:rFonts w:ascii="Arial" w:hAnsi="Arial" w:cs="Arial"/>
          <w:sz w:val="24"/>
        </w:rPr>
        <w:t>in order to ensure that it remains up to date with changing demands.</w:t>
      </w:r>
    </w:p>
    <w:p w:rsidR="000576EA" w:rsidRPr="000576EA" w:rsidRDefault="000576EA" w:rsidP="000576EA">
      <w:pPr>
        <w:rPr>
          <w:rFonts w:ascii="Arial" w:hAnsi="Arial" w:cs="Arial"/>
          <w:sz w:val="24"/>
        </w:rPr>
      </w:pPr>
    </w:p>
    <w:p w:rsidR="000576EA" w:rsidRPr="000576EA" w:rsidRDefault="000576EA" w:rsidP="000576EA">
      <w:pPr>
        <w:rPr>
          <w:rFonts w:ascii="Arial" w:hAnsi="Arial" w:cs="Arial"/>
          <w:sz w:val="24"/>
        </w:rPr>
      </w:pPr>
      <w:r w:rsidRPr="000576EA">
        <w:rPr>
          <w:rFonts w:ascii="Arial" w:hAnsi="Arial" w:cs="Arial"/>
          <w:sz w:val="24"/>
        </w:rPr>
        <w:t>The Quality Assurance Team will also be looking to introduce regular measures of</w:t>
      </w:r>
      <w:r w:rsidR="00C11553">
        <w:rPr>
          <w:rFonts w:ascii="Arial" w:hAnsi="Arial" w:cs="Arial"/>
          <w:sz w:val="24"/>
        </w:rPr>
        <w:t xml:space="preserve"> carer’s experience during 2017 which will be reported to the People Participation Committee.</w:t>
      </w:r>
    </w:p>
    <w:p w:rsidR="000576EA" w:rsidRPr="000576EA" w:rsidRDefault="000576EA" w:rsidP="000576EA">
      <w:pPr>
        <w:rPr>
          <w:rFonts w:ascii="Arial" w:hAnsi="Arial" w:cs="Arial"/>
          <w:sz w:val="24"/>
        </w:rPr>
      </w:pPr>
    </w:p>
    <w:p w:rsidR="000576EA" w:rsidRDefault="000576EA" w:rsidP="000576EA">
      <w:pPr>
        <w:rPr>
          <w:rFonts w:ascii="Arial" w:hAnsi="Arial" w:cs="Arial"/>
          <w:sz w:val="24"/>
        </w:rPr>
      </w:pPr>
    </w:p>
    <w:p w:rsidR="004E00AB" w:rsidRDefault="004E00AB" w:rsidP="000576EA">
      <w:pPr>
        <w:rPr>
          <w:rFonts w:ascii="Arial" w:hAnsi="Arial" w:cs="Arial"/>
          <w:sz w:val="24"/>
        </w:rPr>
      </w:pPr>
    </w:p>
    <w:p w:rsidR="004E00AB" w:rsidRDefault="004E00AB" w:rsidP="000576EA">
      <w:pPr>
        <w:rPr>
          <w:rFonts w:ascii="Arial" w:hAnsi="Arial" w:cs="Arial"/>
          <w:sz w:val="24"/>
        </w:rPr>
      </w:pPr>
    </w:p>
    <w:p w:rsidR="004E00AB" w:rsidRDefault="004E00AB" w:rsidP="000576EA">
      <w:pPr>
        <w:rPr>
          <w:rFonts w:ascii="Arial" w:hAnsi="Arial" w:cs="Arial"/>
          <w:sz w:val="24"/>
        </w:rPr>
      </w:pPr>
    </w:p>
    <w:p w:rsidR="004E00AB" w:rsidRDefault="004E00AB" w:rsidP="000576EA">
      <w:pPr>
        <w:rPr>
          <w:rFonts w:ascii="Arial" w:hAnsi="Arial" w:cs="Arial"/>
          <w:sz w:val="24"/>
        </w:rPr>
      </w:pPr>
    </w:p>
    <w:p w:rsidR="004E00AB" w:rsidRDefault="004E00AB" w:rsidP="000576EA">
      <w:pPr>
        <w:rPr>
          <w:rFonts w:ascii="Arial" w:hAnsi="Arial" w:cs="Arial"/>
          <w:sz w:val="24"/>
        </w:rPr>
      </w:pPr>
    </w:p>
    <w:p w:rsidR="004E00AB" w:rsidRDefault="004E00AB" w:rsidP="000576EA">
      <w:pPr>
        <w:rPr>
          <w:rFonts w:ascii="Arial" w:hAnsi="Arial" w:cs="Arial"/>
          <w:sz w:val="24"/>
        </w:rPr>
      </w:pPr>
    </w:p>
    <w:p w:rsidR="004E00AB" w:rsidRDefault="004E00AB" w:rsidP="000576EA">
      <w:pPr>
        <w:rPr>
          <w:rFonts w:ascii="Arial" w:hAnsi="Arial" w:cs="Arial"/>
          <w:sz w:val="24"/>
        </w:rPr>
      </w:pPr>
    </w:p>
    <w:p w:rsidR="004E00AB" w:rsidRDefault="004E00AB" w:rsidP="000576EA">
      <w:pPr>
        <w:rPr>
          <w:rFonts w:ascii="Arial" w:hAnsi="Arial" w:cs="Arial"/>
          <w:sz w:val="24"/>
        </w:rPr>
      </w:pPr>
    </w:p>
    <w:p w:rsidR="004E00AB" w:rsidRDefault="004E00AB" w:rsidP="000576EA">
      <w:pPr>
        <w:rPr>
          <w:rFonts w:ascii="Arial" w:hAnsi="Arial" w:cs="Arial"/>
          <w:sz w:val="24"/>
        </w:rPr>
      </w:pPr>
    </w:p>
    <w:p w:rsidR="004E00AB" w:rsidRDefault="004E00AB" w:rsidP="000576EA">
      <w:pPr>
        <w:rPr>
          <w:rFonts w:ascii="Arial" w:hAnsi="Arial" w:cs="Arial"/>
          <w:sz w:val="24"/>
        </w:rPr>
      </w:pPr>
    </w:p>
    <w:p w:rsidR="004E00AB" w:rsidRDefault="004E00AB" w:rsidP="000576EA">
      <w:pPr>
        <w:rPr>
          <w:rFonts w:ascii="Arial" w:hAnsi="Arial" w:cs="Arial"/>
          <w:sz w:val="24"/>
        </w:rPr>
      </w:pPr>
    </w:p>
    <w:p w:rsidR="004E00AB" w:rsidRDefault="004E00AB" w:rsidP="000576EA">
      <w:pPr>
        <w:rPr>
          <w:rFonts w:ascii="Arial" w:hAnsi="Arial" w:cs="Arial"/>
          <w:sz w:val="24"/>
        </w:rPr>
      </w:pPr>
    </w:p>
    <w:p w:rsidR="004E00AB" w:rsidRDefault="004E00AB" w:rsidP="000576EA">
      <w:pPr>
        <w:rPr>
          <w:rFonts w:ascii="Arial" w:hAnsi="Arial" w:cs="Arial"/>
          <w:sz w:val="24"/>
        </w:rPr>
      </w:pPr>
    </w:p>
    <w:p w:rsidR="006F0748" w:rsidRDefault="006F0748" w:rsidP="000576EA">
      <w:pPr>
        <w:rPr>
          <w:rFonts w:ascii="Arial" w:hAnsi="Arial" w:cs="Arial"/>
          <w:sz w:val="24"/>
        </w:rPr>
      </w:pPr>
    </w:p>
    <w:p w:rsidR="006F0748" w:rsidRDefault="006F0748" w:rsidP="000576EA">
      <w:pPr>
        <w:rPr>
          <w:rFonts w:ascii="Arial" w:hAnsi="Arial" w:cs="Arial"/>
          <w:sz w:val="24"/>
        </w:rPr>
      </w:pPr>
    </w:p>
    <w:p w:rsidR="006F0748" w:rsidRDefault="006F0748" w:rsidP="000576EA">
      <w:pPr>
        <w:rPr>
          <w:rFonts w:ascii="Arial" w:hAnsi="Arial" w:cs="Arial"/>
          <w:sz w:val="24"/>
        </w:rPr>
      </w:pPr>
    </w:p>
    <w:p w:rsidR="006F0748" w:rsidRDefault="006F0748" w:rsidP="000576EA">
      <w:pPr>
        <w:rPr>
          <w:rFonts w:ascii="Arial" w:hAnsi="Arial" w:cs="Arial"/>
          <w:sz w:val="24"/>
        </w:rPr>
      </w:pPr>
    </w:p>
    <w:p w:rsidR="006F0748" w:rsidRDefault="006F0748" w:rsidP="000576EA">
      <w:pPr>
        <w:rPr>
          <w:rFonts w:ascii="Arial" w:hAnsi="Arial" w:cs="Arial"/>
          <w:sz w:val="24"/>
        </w:rPr>
      </w:pPr>
    </w:p>
    <w:p w:rsidR="006F0748" w:rsidRDefault="006F0748" w:rsidP="000576EA">
      <w:pPr>
        <w:rPr>
          <w:rFonts w:ascii="Arial" w:hAnsi="Arial" w:cs="Arial"/>
          <w:sz w:val="24"/>
        </w:rPr>
      </w:pPr>
    </w:p>
    <w:p w:rsidR="004E00AB" w:rsidRDefault="004E00AB" w:rsidP="000576EA">
      <w:pPr>
        <w:rPr>
          <w:rFonts w:ascii="Arial" w:hAnsi="Arial" w:cs="Arial"/>
          <w:sz w:val="24"/>
        </w:rPr>
      </w:pPr>
    </w:p>
    <w:p w:rsidR="004E00AB" w:rsidRDefault="004E00AB" w:rsidP="000576EA">
      <w:pPr>
        <w:rPr>
          <w:rFonts w:ascii="Arial" w:hAnsi="Arial" w:cs="Arial"/>
          <w:sz w:val="24"/>
        </w:rPr>
      </w:pPr>
    </w:p>
    <w:p w:rsidR="004E00AB" w:rsidRDefault="004E00AB" w:rsidP="000576EA">
      <w:pPr>
        <w:rPr>
          <w:rFonts w:ascii="Arial" w:hAnsi="Arial" w:cs="Arial"/>
          <w:sz w:val="24"/>
        </w:rPr>
      </w:pPr>
    </w:p>
    <w:p w:rsidR="004E00AB" w:rsidRPr="000576EA" w:rsidRDefault="004E00AB" w:rsidP="000576EA">
      <w:pPr>
        <w:rPr>
          <w:rFonts w:ascii="Arial" w:hAnsi="Arial" w:cs="Arial"/>
          <w:sz w:val="24"/>
        </w:rPr>
      </w:pPr>
    </w:p>
    <w:p w:rsidR="000576EA" w:rsidRPr="000576EA" w:rsidRDefault="000576EA" w:rsidP="000576EA">
      <w:pPr>
        <w:pStyle w:val="ListParagraph"/>
        <w:numPr>
          <w:ilvl w:val="0"/>
          <w:numId w:val="6"/>
        </w:numPr>
        <w:rPr>
          <w:rFonts w:ascii="Arial" w:hAnsi="Arial" w:cs="Arial"/>
          <w:b/>
          <w:szCs w:val="24"/>
        </w:rPr>
      </w:pPr>
      <w:r w:rsidRPr="000576EA">
        <w:rPr>
          <w:rFonts w:ascii="Arial" w:hAnsi="Arial" w:cs="Arial"/>
          <w:b/>
          <w:szCs w:val="24"/>
        </w:rPr>
        <w:lastRenderedPageBreak/>
        <w:t>Monitoring structure</w:t>
      </w:r>
    </w:p>
    <w:p w:rsidR="000576EA" w:rsidRPr="000576EA" w:rsidRDefault="000576EA" w:rsidP="000576EA">
      <w:pPr>
        <w:rPr>
          <w:rFonts w:ascii="Arial" w:hAnsi="Arial" w:cs="Arial"/>
          <w:b/>
          <w:sz w:val="24"/>
        </w:rPr>
      </w:pPr>
    </w:p>
    <w:p w:rsidR="000576EA" w:rsidRPr="000576EA" w:rsidRDefault="0001273E" w:rsidP="000576EA">
      <w:pPr>
        <w:rPr>
          <w:rFonts w:ascii="Arial" w:hAnsi="Arial" w:cs="Arial"/>
          <w:b/>
          <w:sz w:val="24"/>
        </w:rPr>
      </w:pPr>
      <w:r>
        <w:rPr>
          <w:rFonts w:ascii="Arial" w:hAnsi="Arial" w:cs="Arial"/>
          <w:b/>
          <w:noProof/>
          <w:sz w:val="24"/>
          <w:lang w:eastAsia="en-GB"/>
        </w:rPr>
        <mc:AlternateContent>
          <mc:Choice Requires="wps">
            <w:drawing>
              <wp:anchor distT="0" distB="0" distL="114300" distR="114300" simplePos="0" relativeHeight="251663360" behindDoc="0" locked="0" layoutInCell="1" allowOverlap="1" wp14:anchorId="787000A9" wp14:editId="7BD64CED">
                <wp:simplePos x="0" y="0"/>
                <wp:positionH relativeFrom="column">
                  <wp:posOffset>3200400</wp:posOffset>
                </wp:positionH>
                <wp:positionV relativeFrom="paragraph">
                  <wp:posOffset>1057910</wp:posOffset>
                </wp:positionV>
                <wp:extent cx="447675" cy="628650"/>
                <wp:effectExtent l="0" t="38100" r="47625" b="19050"/>
                <wp:wrapNone/>
                <wp:docPr id="5" name="Straight Arrow Connector 5"/>
                <wp:cNvGraphicFramePr/>
                <a:graphic xmlns:a="http://schemas.openxmlformats.org/drawingml/2006/main">
                  <a:graphicData uri="http://schemas.microsoft.com/office/word/2010/wordprocessingShape">
                    <wps:wsp>
                      <wps:cNvCnPr/>
                      <wps:spPr>
                        <a:xfrm flipV="1">
                          <a:off x="0" y="0"/>
                          <a:ext cx="447675" cy="628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52pt;margin-top:83.3pt;width:35.25pt;height:4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" strokecolor="#4a7ebb">
                <v:stroke endarrow="open"/>
              </v:shape>
            </w:pict>
          </mc:Fallback>
        </mc:AlternateContent>
      </w:r>
      <w:r w:rsidR="00F749F4">
        <w:rPr>
          <w:rFonts w:ascii="Arial" w:hAnsi="Arial" w:cs="Arial"/>
          <w:b/>
          <w:noProof/>
          <w:sz w:val="24"/>
          <w:lang w:eastAsia="en-GB"/>
        </w:rPr>
        <mc:AlternateContent>
          <mc:Choice Requires="wps">
            <w:drawing>
              <wp:anchor distT="0" distB="0" distL="114300" distR="114300" simplePos="0" relativeHeight="251661312" behindDoc="0" locked="0" layoutInCell="1" allowOverlap="1" wp14:anchorId="675211C3" wp14:editId="528054CF">
                <wp:simplePos x="0" y="0"/>
                <wp:positionH relativeFrom="column">
                  <wp:posOffset>3200400</wp:posOffset>
                </wp:positionH>
                <wp:positionV relativeFrom="paragraph">
                  <wp:posOffset>1686560</wp:posOffset>
                </wp:positionV>
                <wp:extent cx="447675" cy="476250"/>
                <wp:effectExtent l="0" t="0" r="66675" b="57150"/>
                <wp:wrapNone/>
                <wp:docPr id="4" name="Straight Arrow Connector 4"/>
                <wp:cNvGraphicFramePr/>
                <a:graphic xmlns:a="http://schemas.openxmlformats.org/drawingml/2006/main">
                  <a:graphicData uri="http://schemas.microsoft.com/office/word/2010/wordprocessingShape">
                    <wps:wsp>
                      <wps:cNvCnPr/>
                      <wps:spPr>
                        <a:xfrm>
                          <a:off x="0" y="0"/>
                          <a:ext cx="447675" cy="476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252pt;margin-top:132.8pt;width:35.2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" strokecolor="#4a7ebb">
                <v:stroke endarrow="open"/>
              </v:shape>
            </w:pict>
          </mc:Fallback>
        </mc:AlternateContent>
      </w:r>
      <w:r w:rsidR="00F749F4">
        <w:rPr>
          <w:rFonts w:ascii="Arial" w:hAnsi="Arial" w:cs="Arial"/>
          <w:b/>
          <w:noProof/>
          <w:sz w:val="24"/>
          <w:lang w:eastAsia="en-GB"/>
        </w:rPr>
        <mc:AlternateContent>
          <mc:Choice Requires="wps">
            <w:drawing>
              <wp:anchor distT="0" distB="0" distL="114300" distR="114300" simplePos="0" relativeHeight="251659264" behindDoc="0" locked="0" layoutInCell="1" allowOverlap="1" wp14:anchorId="2042636A" wp14:editId="2DECA7A9">
                <wp:simplePos x="0" y="0"/>
                <wp:positionH relativeFrom="column">
                  <wp:posOffset>1447800</wp:posOffset>
                </wp:positionH>
                <wp:positionV relativeFrom="paragraph">
                  <wp:posOffset>1619885</wp:posOffset>
                </wp:positionV>
                <wp:extent cx="352425" cy="0"/>
                <wp:effectExtent l="0" t="76200" r="28575" b="114300"/>
                <wp:wrapNone/>
                <wp:docPr id="1" name="Straight Arrow Connector 1"/>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style="position:absolute;margin-left:114pt;margin-top:127.55pt;width:2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" strokecolor="#4579b8 [3044]">
                <v:stroke endarrow="open"/>
              </v:shape>
            </w:pict>
          </mc:Fallback>
        </mc:AlternateContent>
      </w:r>
      <w:r w:rsidR="000576EA" w:rsidRPr="000576EA">
        <w:rPr>
          <w:rFonts w:ascii="Arial" w:hAnsi="Arial" w:cs="Arial"/>
          <w:b/>
          <w:noProof/>
          <w:sz w:val="24"/>
          <w:lang w:eastAsia="en-GB"/>
        </w:rPr>
        <w:drawing>
          <wp:inline distT="0" distB="0" distL="0" distR="0" wp14:anchorId="6AE8C32D" wp14:editId="7E948BCE">
            <wp:extent cx="5486400" cy="320040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576EA" w:rsidRPr="000576EA" w:rsidRDefault="000576EA" w:rsidP="000576EA">
      <w:pPr>
        <w:rPr>
          <w:rFonts w:ascii="Arial" w:hAnsi="Arial" w:cs="Arial"/>
          <w:b/>
          <w:sz w:val="24"/>
        </w:rPr>
      </w:pPr>
    </w:p>
    <w:p w:rsidR="000576EA" w:rsidRPr="000576EA" w:rsidRDefault="000576EA" w:rsidP="000576EA">
      <w:pPr>
        <w:rPr>
          <w:rFonts w:ascii="Arial" w:hAnsi="Arial" w:cs="Arial"/>
          <w:b/>
          <w:sz w:val="24"/>
        </w:rPr>
      </w:pPr>
    </w:p>
    <w:p w:rsidR="000576EA" w:rsidRPr="000576EA" w:rsidRDefault="000576EA" w:rsidP="000576EA">
      <w:pPr>
        <w:pStyle w:val="ListParagraph"/>
        <w:numPr>
          <w:ilvl w:val="0"/>
          <w:numId w:val="6"/>
        </w:numPr>
        <w:rPr>
          <w:rFonts w:ascii="Arial" w:hAnsi="Arial" w:cs="Arial"/>
          <w:b/>
          <w:szCs w:val="24"/>
        </w:rPr>
      </w:pPr>
      <w:r w:rsidRPr="000576EA">
        <w:rPr>
          <w:rFonts w:ascii="Arial" w:hAnsi="Arial" w:cs="Arial"/>
          <w:b/>
          <w:szCs w:val="24"/>
        </w:rPr>
        <w:t>References</w:t>
      </w:r>
    </w:p>
    <w:p w:rsidR="000576EA" w:rsidRPr="000576EA" w:rsidRDefault="000576EA" w:rsidP="000576EA">
      <w:pPr>
        <w:rPr>
          <w:rFonts w:ascii="Arial" w:hAnsi="Arial" w:cs="Arial"/>
          <w:b/>
          <w:sz w:val="24"/>
        </w:rPr>
      </w:pPr>
    </w:p>
    <w:p w:rsidR="000576EA" w:rsidRPr="008409C0" w:rsidRDefault="000576EA" w:rsidP="000576EA">
      <w:pPr>
        <w:pStyle w:val="ListParagraph"/>
        <w:numPr>
          <w:ilvl w:val="0"/>
          <w:numId w:val="5"/>
        </w:numPr>
        <w:rPr>
          <w:rFonts w:ascii="Arial" w:hAnsi="Arial" w:cs="Arial"/>
          <w:szCs w:val="24"/>
        </w:rPr>
      </w:pPr>
      <w:r w:rsidRPr="008409C0">
        <w:rPr>
          <w:rFonts w:ascii="Arial" w:hAnsi="Arial" w:cs="Arial"/>
          <w:szCs w:val="24"/>
        </w:rPr>
        <w:t>2015 Care Act</w:t>
      </w:r>
    </w:p>
    <w:p w:rsidR="000576EA" w:rsidRPr="008409C0" w:rsidRDefault="000576EA" w:rsidP="000576EA">
      <w:pPr>
        <w:pStyle w:val="ListParagraph"/>
        <w:rPr>
          <w:rFonts w:ascii="Arial" w:hAnsi="Arial" w:cs="Arial"/>
          <w:szCs w:val="24"/>
        </w:rPr>
      </w:pPr>
    </w:p>
    <w:p w:rsidR="000576EA" w:rsidRPr="008409C0" w:rsidRDefault="000576EA" w:rsidP="000576EA">
      <w:pPr>
        <w:pStyle w:val="ListParagraph"/>
        <w:numPr>
          <w:ilvl w:val="0"/>
          <w:numId w:val="5"/>
        </w:numPr>
        <w:rPr>
          <w:rFonts w:ascii="Arial" w:hAnsi="Arial" w:cs="Arial"/>
          <w:szCs w:val="24"/>
        </w:rPr>
      </w:pPr>
      <w:r w:rsidRPr="008409C0">
        <w:rPr>
          <w:rFonts w:ascii="Arial" w:hAnsi="Arial" w:cs="Arial"/>
          <w:szCs w:val="24"/>
        </w:rPr>
        <w:t>Carers at the heart of 21</w:t>
      </w:r>
      <w:r w:rsidRPr="008409C0">
        <w:rPr>
          <w:rFonts w:ascii="Arial" w:hAnsi="Arial" w:cs="Arial"/>
          <w:szCs w:val="24"/>
          <w:vertAlign w:val="superscript"/>
        </w:rPr>
        <w:t>st</w:t>
      </w:r>
      <w:r w:rsidRPr="008409C0">
        <w:rPr>
          <w:rFonts w:ascii="Arial" w:hAnsi="Arial" w:cs="Arial"/>
          <w:szCs w:val="24"/>
        </w:rPr>
        <w:t xml:space="preserve"> century families and communities: a caring system on your side, a life of your own (Department of Health, 2008)</w:t>
      </w:r>
    </w:p>
    <w:p w:rsidR="000576EA" w:rsidRPr="008409C0" w:rsidRDefault="000576EA" w:rsidP="000576EA">
      <w:pPr>
        <w:pStyle w:val="ListParagraph"/>
        <w:rPr>
          <w:rFonts w:ascii="Arial" w:hAnsi="Arial" w:cs="Arial"/>
          <w:szCs w:val="24"/>
        </w:rPr>
      </w:pPr>
    </w:p>
    <w:p w:rsidR="000576EA" w:rsidRPr="008409C0" w:rsidRDefault="000576EA" w:rsidP="000576EA">
      <w:pPr>
        <w:pStyle w:val="ListParagraph"/>
        <w:numPr>
          <w:ilvl w:val="0"/>
          <w:numId w:val="5"/>
        </w:numPr>
        <w:rPr>
          <w:rFonts w:ascii="Arial" w:hAnsi="Arial" w:cs="Arial"/>
          <w:szCs w:val="24"/>
        </w:rPr>
      </w:pPr>
      <w:r w:rsidRPr="008409C0">
        <w:rPr>
          <w:rFonts w:ascii="Arial" w:hAnsi="Arial" w:cs="Arial"/>
          <w:szCs w:val="24"/>
        </w:rPr>
        <w:t>New approaches to supporting carers’ health and well-being: evidence from the National Carers’ Strategy Demonstrator Site programme (University of Leeds, 2011)</w:t>
      </w:r>
    </w:p>
    <w:p w:rsidR="000576EA" w:rsidRPr="008409C0" w:rsidRDefault="000576EA" w:rsidP="000576EA">
      <w:pPr>
        <w:rPr>
          <w:rFonts w:ascii="Arial" w:hAnsi="Arial" w:cs="Arial"/>
          <w:sz w:val="24"/>
        </w:rPr>
      </w:pPr>
    </w:p>
    <w:p w:rsidR="000576EA" w:rsidRPr="008409C0" w:rsidRDefault="000576EA" w:rsidP="000576EA">
      <w:pPr>
        <w:pStyle w:val="ListParagraph"/>
        <w:numPr>
          <w:ilvl w:val="0"/>
          <w:numId w:val="5"/>
        </w:numPr>
        <w:rPr>
          <w:rFonts w:ascii="Arial" w:hAnsi="Arial" w:cs="Arial"/>
          <w:szCs w:val="24"/>
        </w:rPr>
      </w:pPr>
      <w:r w:rsidRPr="008409C0">
        <w:rPr>
          <w:rFonts w:ascii="Arial" w:hAnsi="Arial" w:cs="Arial"/>
          <w:szCs w:val="24"/>
        </w:rPr>
        <w:t>The Triangle of Care – Carers included – a guide to best practice in acute mental health care (National Mental Health Development Unit, 2010)</w:t>
      </w:r>
    </w:p>
    <w:p w:rsidR="000576EA" w:rsidRPr="008409C0" w:rsidRDefault="000576EA" w:rsidP="000576EA">
      <w:pPr>
        <w:pStyle w:val="ListParagraph"/>
        <w:rPr>
          <w:rFonts w:ascii="Arial" w:hAnsi="Arial" w:cs="Arial"/>
          <w:szCs w:val="24"/>
        </w:rPr>
      </w:pPr>
    </w:p>
    <w:p w:rsidR="000576EA" w:rsidRPr="008409C0" w:rsidRDefault="000576EA" w:rsidP="000576EA">
      <w:pPr>
        <w:pStyle w:val="ListParagraph"/>
        <w:numPr>
          <w:ilvl w:val="0"/>
          <w:numId w:val="5"/>
        </w:numPr>
        <w:rPr>
          <w:rFonts w:ascii="Arial" w:hAnsi="Arial" w:cs="Arial"/>
          <w:szCs w:val="24"/>
        </w:rPr>
      </w:pPr>
      <w:r w:rsidRPr="008409C0">
        <w:rPr>
          <w:rFonts w:ascii="Arial" w:hAnsi="Arial" w:cs="Arial"/>
          <w:szCs w:val="24"/>
        </w:rPr>
        <w:t>Carers (Recognition and Services) Act 1995.</w:t>
      </w:r>
    </w:p>
    <w:p w:rsidR="000576EA" w:rsidRPr="008409C0" w:rsidRDefault="000576EA" w:rsidP="000576EA">
      <w:pPr>
        <w:rPr>
          <w:rFonts w:ascii="Arial" w:hAnsi="Arial" w:cs="Arial"/>
          <w:sz w:val="24"/>
        </w:rPr>
      </w:pPr>
    </w:p>
    <w:p w:rsidR="000576EA" w:rsidRPr="008409C0" w:rsidRDefault="000576EA" w:rsidP="000576EA">
      <w:pPr>
        <w:pStyle w:val="ListParagraph"/>
        <w:numPr>
          <w:ilvl w:val="0"/>
          <w:numId w:val="5"/>
        </w:numPr>
        <w:rPr>
          <w:rFonts w:ascii="Arial" w:hAnsi="Arial" w:cs="Arial"/>
          <w:szCs w:val="24"/>
        </w:rPr>
      </w:pPr>
      <w:r w:rsidRPr="008409C0">
        <w:rPr>
          <w:rFonts w:ascii="Arial" w:hAnsi="Arial" w:cs="Arial"/>
          <w:szCs w:val="24"/>
        </w:rPr>
        <w:t>Carers strategies and objectives of ELFT’s local authority partners</w:t>
      </w:r>
    </w:p>
    <w:p w:rsidR="00770880" w:rsidRDefault="00770880" w:rsidP="000576EA">
      <w:pPr>
        <w:tabs>
          <w:tab w:val="left" w:pos="1980"/>
        </w:tabs>
        <w:rPr>
          <w:b/>
          <w:caps/>
        </w:rPr>
      </w:pPr>
    </w:p>
    <w:p w:rsidR="004E00AB" w:rsidRDefault="004E00AB" w:rsidP="005D3980">
      <w:pPr>
        <w:rPr>
          <w:rFonts w:ascii="Arial" w:hAnsi="Arial" w:cs="Arial"/>
          <w:b/>
        </w:rPr>
      </w:pPr>
    </w:p>
    <w:p w:rsidR="004E00AB" w:rsidRDefault="004E00AB" w:rsidP="005D3980">
      <w:pPr>
        <w:rPr>
          <w:rFonts w:ascii="Arial" w:hAnsi="Arial" w:cs="Arial"/>
          <w:b/>
        </w:rPr>
      </w:pPr>
    </w:p>
    <w:p w:rsidR="004E00AB" w:rsidRDefault="004E00AB" w:rsidP="005D3980">
      <w:pPr>
        <w:rPr>
          <w:rFonts w:ascii="Arial" w:hAnsi="Arial" w:cs="Arial"/>
          <w:b/>
        </w:rPr>
      </w:pPr>
    </w:p>
    <w:p w:rsidR="006F0748" w:rsidRDefault="006F0748" w:rsidP="005D3980">
      <w:pPr>
        <w:rPr>
          <w:rFonts w:ascii="Arial" w:hAnsi="Arial" w:cs="Arial"/>
          <w:b/>
        </w:rPr>
      </w:pPr>
    </w:p>
    <w:p w:rsidR="006F0748" w:rsidRDefault="006F0748" w:rsidP="005D3980">
      <w:pPr>
        <w:rPr>
          <w:rFonts w:ascii="Arial" w:hAnsi="Arial" w:cs="Arial"/>
          <w:b/>
        </w:rPr>
      </w:pPr>
    </w:p>
    <w:p w:rsidR="006F0748" w:rsidRDefault="006F0748" w:rsidP="005D3980">
      <w:pPr>
        <w:rPr>
          <w:rFonts w:ascii="Arial" w:hAnsi="Arial" w:cs="Arial"/>
          <w:b/>
        </w:rPr>
      </w:pPr>
    </w:p>
    <w:p w:rsidR="006F0748" w:rsidRDefault="006F0748" w:rsidP="005D3980">
      <w:pPr>
        <w:rPr>
          <w:rFonts w:ascii="Arial" w:hAnsi="Arial" w:cs="Arial"/>
          <w:b/>
        </w:rPr>
      </w:pPr>
    </w:p>
    <w:p w:rsidR="006F0748" w:rsidRDefault="006F0748" w:rsidP="005D3980">
      <w:pPr>
        <w:rPr>
          <w:rFonts w:ascii="Arial" w:hAnsi="Arial" w:cs="Arial"/>
          <w:b/>
        </w:rPr>
      </w:pPr>
    </w:p>
    <w:p w:rsidR="006F0748" w:rsidRDefault="006F0748" w:rsidP="005D3980">
      <w:pPr>
        <w:rPr>
          <w:rFonts w:ascii="Arial" w:hAnsi="Arial" w:cs="Arial"/>
          <w:b/>
        </w:rPr>
      </w:pPr>
    </w:p>
    <w:p w:rsidR="006F0748" w:rsidRDefault="006F0748" w:rsidP="005D3980">
      <w:pPr>
        <w:rPr>
          <w:rFonts w:ascii="Arial" w:hAnsi="Arial" w:cs="Arial"/>
          <w:b/>
        </w:rPr>
      </w:pPr>
    </w:p>
    <w:p w:rsidR="006F0748" w:rsidRDefault="006F0748" w:rsidP="005D3980">
      <w:pPr>
        <w:rPr>
          <w:rFonts w:ascii="Arial" w:hAnsi="Arial" w:cs="Arial"/>
          <w:b/>
        </w:rPr>
      </w:pPr>
    </w:p>
    <w:p w:rsidR="004E00AB" w:rsidRDefault="004E00AB" w:rsidP="005D3980">
      <w:pPr>
        <w:rPr>
          <w:rFonts w:ascii="Arial" w:hAnsi="Arial" w:cs="Arial"/>
          <w:b/>
        </w:rPr>
      </w:pPr>
    </w:p>
    <w:p w:rsidR="005D3980" w:rsidRPr="008409C0" w:rsidRDefault="005D3980" w:rsidP="005D3980">
      <w:pPr>
        <w:rPr>
          <w:rFonts w:ascii="Arial" w:hAnsi="Arial" w:cs="Arial"/>
          <w:b/>
          <w:sz w:val="24"/>
        </w:rPr>
      </w:pPr>
      <w:r w:rsidRPr="008409C0">
        <w:rPr>
          <w:rFonts w:ascii="Arial" w:hAnsi="Arial" w:cs="Arial"/>
          <w:b/>
          <w:sz w:val="24"/>
        </w:rPr>
        <w:t>Directorate/Borough Specific Activity/Aims</w:t>
      </w:r>
    </w:p>
    <w:p w:rsidR="005D3980" w:rsidRPr="008409C0" w:rsidRDefault="005D3980" w:rsidP="005D3980">
      <w:pPr>
        <w:rPr>
          <w:rFonts w:ascii="Arial" w:hAnsi="Arial" w:cs="Arial"/>
          <w:b/>
          <w:sz w:val="24"/>
        </w:rPr>
      </w:pPr>
    </w:p>
    <w:p w:rsidR="005D3980" w:rsidRPr="008409C0" w:rsidRDefault="005D3980" w:rsidP="005D3980">
      <w:pPr>
        <w:rPr>
          <w:rFonts w:ascii="Arial" w:hAnsi="Arial" w:cs="Arial"/>
          <w:b/>
          <w:sz w:val="24"/>
        </w:rPr>
      </w:pPr>
      <w:r w:rsidRPr="008409C0">
        <w:rPr>
          <w:rFonts w:ascii="Arial" w:hAnsi="Arial" w:cs="Arial"/>
          <w:b/>
          <w:sz w:val="24"/>
        </w:rPr>
        <w:t>Aim 1: Identifying and recognising carers</w:t>
      </w:r>
    </w:p>
    <w:p w:rsidR="005D3980" w:rsidRPr="000576EA" w:rsidRDefault="005D3980" w:rsidP="005D3980">
      <w:pPr>
        <w:rPr>
          <w:rFonts w:ascii="Arial" w:hAnsi="Arial" w:cs="Arial"/>
          <w:sz w:val="24"/>
        </w:rPr>
      </w:pPr>
    </w:p>
    <w:p w:rsidR="00770880" w:rsidRDefault="00770880">
      <w:pPr>
        <w:pStyle w:val="Heading3"/>
        <w:rPr>
          <w:rFonts w:ascii="Arial" w:hAnsi="Arial"/>
          <w:b w:val="0"/>
          <w:sz w:val="20"/>
        </w:rPr>
      </w:pPr>
    </w:p>
    <w:tbl>
      <w:tblPr>
        <w:tblpPr w:leftFromText="180" w:rightFromText="180" w:vertAnchor="text" w:horzAnchor="margin" w:tblpY="2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5D3980" w:rsidRPr="000576EA" w:rsidTr="00515E66">
        <w:tc>
          <w:tcPr>
            <w:tcW w:w="4261" w:type="dxa"/>
          </w:tcPr>
          <w:p w:rsidR="005D3980" w:rsidRPr="000576EA" w:rsidRDefault="005D3980" w:rsidP="005D3980">
            <w:pPr>
              <w:rPr>
                <w:rFonts w:ascii="Arial" w:hAnsi="Arial" w:cs="Arial"/>
                <w:b/>
                <w:sz w:val="24"/>
              </w:rPr>
            </w:pPr>
            <w:r w:rsidRPr="000576EA">
              <w:rPr>
                <w:rFonts w:ascii="Arial" w:hAnsi="Arial" w:cs="Arial"/>
                <w:b/>
                <w:sz w:val="24"/>
              </w:rPr>
              <w:t>Actions already taken</w:t>
            </w:r>
          </w:p>
        </w:tc>
        <w:tc>
          <w:tcPr>
            <w:tcW w:w="4261" w:type="dxa"/>
          </w:tcPr>
          <w:p w:rsidR="005D3980" w:rsidRPr="000576EA" w:rsidRDefault="005D3980" w:rsidP="005D3980">
            <w:pPr>
              <w:rPr>
                <w:rFonts w:ascii="Arial" w:hAnsi="Arial" w:cs="Arial"/>
                <w:b/>
                <w:sz w:val="24"/>
              </w:rPr>
            </w:pPr>
            <w:r w:rsidRPr="000576EA">
              <w:rPr>
                <w:rFonts w:ascii="Arial" w:hAnsi="Arial" w:cs="Arial"/>
                <w:b/>
                <w:sz w:val="24"/>
              </w:rPr>
              <w:t>Future actions to be taken</w:t>
            </w:r>
          </w:p>
        </w:tc>
      </w:tr>
      <w:tr w:rsidR="005D3980" w:rsidRPr="000576EA" w:rsidTr="00515E66">
        <w:trPr>
          <w:trHeight w:val="421"/>
        </w:trPr>
        <w:tc>
          <w:tcPr>
            <w:tcW w:w="4261" w:type="dxa"/>
            <w:shd w:val="clear" w:color="auto" w:fill="8DB3E2" w:themeFill="text2" w:themeFillTint="66"/>
          </w:tcPr>
          <w:p w:rsidR="005D3980" w:rsidRPr="00F5174F" w:rsidRDefault="005D3980" w:rsidP="00F5174F">
            <w:pPr>
              <w:rPr>
                <w:rFonts w:ascii="Arial" w:hAnsi="Arial" w:cs="Arial"/>
                <w:sz w:val="24"/>
              </w:rPr>
            </w:pPr>
            <w:r w:rsidRPr="00F5174F">
              <w:rPr>
                <w:rFonts w:ascii="Arial" w:hAnsi="Arial" w:cs="Arial"/>
                <w:sz w:val="24"/>
              </w:rPr>
              <w:t>Bedfordshire</w:t>
            </w:r>
          </w:p>
        </w:tc>
        <w:tc>
          <w:tcPr>
            <w:tcW w:w="4261" w:type="dxa"/>
            <w:shd w:val="clear" w:color="auto" w:fill="8DB3E2" w:themeFill="text2" w:themeFillTint="66"/>
          </w:tcPr>
          <w:p w:rsidR="005D3980" w:rsidRPr="000576EA" w:rsidRDefault="005D3980" w:rsidP="005D3980">
            <w:pPr>
              <w:pStyle w:val="ListParagraph"/>
              <w:ind w:left="1440"/>
              <w:rPr>
                <w:rFonts w:ascii="Arial" w:hAnsi="Arial" w:cs="Arial"/>
                <w:color w:val="FF0000"/>
                <w:szCs w:val="24"/>
              </w:rPr>
            </w:pPr>
          </w:p>
        </w:tc>
      </w:tr>
      <w:tr w:rsidR="005D3980" w:rsidRPr="000576EA" w:rsidTr="00515E66">
        <w:trPr>
          <w:trHeight w:val="1534"/>
        </w:trPr>
        <w:tc>
          <w:tcPr>
            <w:tcW w:w="4261" w:type="dxa"/>
          </w:tcPr>
          <w:p w:rsidR="00515E66" w:rsidRPr="00515E66" w:rsidRDefault="00515E66" w:rsidP="00515E66">
            <w:pPr>
              <w:jc w:val="center"/>
              <w:rPr>
                <w:rFonts w:ascii="Arial" w:eastAsiaTheme="minorHAnsi" w:hAnsi="Arial" w:cs="Arial"/>
                <w:b/>
                <w:sz w:val="28"/>
                <w:szCs w:val="28"/>
                <w:u w:val="single"/>
              </w:rPr>
            </w:pPr>
            <w:r w:rsidRPr="00515E66">
              <w:rPr>
                <w:rFonts w:ascii="Arial" w:eastAsiaTheme="minorHAnsi" w:hAnsi="Arial" w:cs="Arial"/>
                <w:b/>
                <w:sz w:val="28"/>
                <w:szCs w:val="28"/>
                <w:u w:val="single"/>
              </w:rPr>
              <w:t>Commitment to Carers Plan</w:t>
            </w:r>
          </w:p>
          <w:p w:rsidR="00515E66" w:rsidRPr="00515E66" w:rsidRDefault="00515E66" w:rsidP="00515E66">
            <w:pPr>
              <w:jc w:val="center"/>
              <w:rPr>
                <w:rFonts w:ascii="Arial" w:eastAsiaTheme="minorHAnsi" w:hAnsi="Arial" w:cs="Arial"/>
                <w:b/>
                <w:sz w:val="28"/>
                <w:szCs w:val="28"/>
                <w:u w:val="single"/>
              </w:rPr>
            </w:pPr>
            <w:r w:rsidRPr="00515E66">
              <w:rPr>
                <w:rFonts w:ascii="Arial" w:eastAsiaTheme="minorHAnsi" w:hAnsi="Arial" w:cs="Arial"/>
                <w:b/>
                <w:sz w:val="28"/>
                <w:szCs w:val="28"/>
                <w:u w:val="single"/>
              </w:rPr>
              <w:t>Evidence</w:t>
            </w:r>
          </w:p>
          <w:p w:rsidR="00515E66" w:rsidRPr="00515E66" w:rsidRDefault="00515E66" w:rsidP="00515E66">
            <w:pPr>
              <w:jc w:val="both"/>
              <w:rPr>
                <w:rFonts w:ascii="Arial" w:eastAsiaTheme="minorHAnsi" w:hAnsi="Arial" w:cs="Arial"/>
                <w:sz w:val="24"/>
              </w:rPr>
            </w:pPr>
          </w:p>
          <w:p w:rsidR="00515E66" w:rsidRPr="00515E66" w:rsidRDefault="00515E66" w:rsidP="00515E66">
            <w:pPr>
              <w:jc w:val="both"/>
              <w:rPr>
                <w:rFonts w:ascii="Arial" w:eastAsiaTheme="minorHAnsi" w:hAnsi="Arial" w:cs="Arial"/>
                <w:sz w:val="24"/>
              </w:rPr>
            </w:pPr>
          </w:p>
          <w:p w:rsidR="00515E66" w:rsidRPr="00515E66" w:rsidRDefault="00515E66" w:rsidP="00515E66">
            <w:pPr>
              <w:jc w:val="both"/>
              <w:rPr>
                <w:rFonts w:ascii="Arial" w:eastAsiaTheme="minorHAnsi" w:hAnsi="Arial" w:cs="Arial"/>
                <w:b/>
                <w:sz w:val="24"/>
                <w:u w:val="single"/>
              </w:rPr>
            </w:pPr>
            <w:r w:rsidRPr="00515E66">
              <w:rPr>
                <w:rFonts w:ascii="Arial" w:eastAsiaTheme="minorHAnsi" w:hAnsi="Arial" w:cs="Arial"/>
                <w:b/>
                <w:sz w:val="24"/>
                <w:u w:val="single"/>
              </w:rPr>
              <w:t>Carers Leads Meeting (Gail Dearing)</w:t>
            </w:r>
          </w:p>
          <w:p w:rsidR="00515E66" w:rsidRPr="00515E66" w:rsidRDefault="00515E66" w:rsidP="00515E66">
            <w:pPr>
              <w:jc w:val="both"/>
              <w:rPr>
                <w:rFonts w:ascii="Arial" w:eastAsiaTheme="minorHAnsi" w:hAnsi="Arial" w:cs="Arial"/>
                <w:sz w:val="24"/>
              </w:rPr>
            </w:pPr>
          </w:p>
          <w:p w:rsidR="00515E66" w:rsidRPr="00515E66" w:rsidRDefault="00515E66" w:rsidP="000B455E">
            <w:pPr>
              <w:spacing w:after="200" w:line="276" w:lineRule="auto"/>
              <w:rPr>
                <w:rFonts w:ascii="Arial" w:hAnsi="Arial" w:cs="Arial"/>
                <w:sz w:val="24"/>
              </w:rPr>
            </w:pPr>
            <w:r w:rsidRPr="00515E66">
              <w:rPr>
                <w:rFonts w:ascii="Arial" w:hAnsi="Arial" w:cs="Arial"/>
                <w:sz w:val="24"/>
              </w:rPr>
              <w:t xml:space="preserve">Carers leads meeting held with Carers in Bedfordshire present.  The forum is used to promote all of the aspects of the carers charter so ensuring carers leads promote carer identification/assessments in </w:t>
            </w:r>
            <w:r w:rsidR="000B455E" w:rsidRPr="00515E66">
              <w:rPr>
                <w:rFonts w:ascii="Arial" w:hAnsi="Arial" w:cs="Arial"/>
                <w:sz w:val="24"/>
              </w:rPr>
              <w:t>their teams</w:t>
            </w:r>
            <w:r w:rsidRPr="00515E66">
              <w:rPr>
                <w:rFonts w:ascii="Arial" w:hAnsi="Arial" w:cs="Arial"/>
                <w:sz w:val="24"/>
              </w:rPr>
              <w:t>.</w:t>
            </w:r>
          </w:p>
          <w:p w:rsidR="00515E66" w:rsidRPr="00515E66" w:rsidRDefault="00515E66" w:rsidP="000B455E">
            <w:pPr>
              <w:spacing w:after="200" w:line="276" w:lineRule="auto"/>
              <w:rPr>
                <w:rFonts w:ascii="Arial" w:hAnsi="Arial" w:cs="Arial"/>
                <w:sz w:val="24"/>
              </w:rPr>
            </w:pPr>
            <w:r w:rsidRPr="00515E66">
              <w:rPr>
                <w:rFonts w:ascii="Arial" w:hAnsi="Arial" w:cs="Arial"/>
                <w:sz w:val="24"/>
              </w:rPr>
              <w:t>Information about latest carer legislation; local developments; carers services is also shared and disseminated to teams, most of which have information packs for carers. </w:t>
            </w:r>
          </w:p>
          <w:p w:rsidR="00515E66" w:rsidRPr="00515E66" w:rsidRDefault="00515E66" w:rsidP="000B455E">
            <w:pPr>
              <w:spacing w:after="200" w:line="276" w:lineRule="auto"/>
              <w:rPr>
                <w:rFonts w:ascii="Arial" w:hAnsi="Arial" w:cs="Arial"/>
                <w:sz w:val="24"/>
              </w:rPr>
            </w:pPr>
            <w:r w:rsidRPr="00515E66">
              <w:rPr>
                <w:rFonts w:ascii="Arial" w:hAnsi="Arial" w:cs="Arial"/>
                <w:sz w:val="24"/>
              </w:rPr>
              <w:t>The carers charter has been taken to the teams for them to agree processes for the regular contact points.</w:t>
            </w:r>
          </w:p>
          <w:p w:rsidR="00515E66" w:rsidRPr="00515E66" w:rsidRDefault="00515E66" w:rsidP="000B455E">
            <w:pPr>
              <w:spacing w:after="200" w:line="276" w:lineRule="auto"/>
              <w:rPr>
                <w:rFonts w:ascii="Arial" w:hAnsi="Arial" w:cs="Arial"/>
                <w:sz w:val="24"/>
              </w:rPr>
            </w:pPr>
            <w:r w:rsidRPr="00515E66">
              <w:rPr>
                <w:rFonts w:ascii="Arial" w:hAnsi="Arial" w:cs="Arial"/>
                <w:sz w:val="24"/>
              </w:rPr>
              <w:t>Carers workshops/young carers to be worked on in partnership with Carers in Bedfordshire and set a timetable. </w:t>
            </w:r>
          </w:p>
          <w:p w:rsidR="005D3980" w:rsidRPr="00C11553" w:rsidRDefault="005D3980" w:rsidP="00515E66">
            <w:pPr>
              <w:jc w:val="both"/>
              <w:rPr>
                <w:rFonts w:ascii="Arial" w:hAnsi="Arial" w:cs="Arial"/>
                <w:szCs w:val="20"/>
              </w:rPr>
            </w:pPr>
          </w:p>
        </w:tc>
        <w:tc>
          <w:tcPr>
            <w:tcW w:w="4261" w:type="dxa"/>
          </w:tcPr>
          <w:p w:rsidR="005D3980" w:rsidRPr="005D3980" w:rsidRDefault="005D3980" w:rsidP="005D3980">
            <w:pPr>
              <w:rPr>
                <w:rFonts w:ascii="Arial" w:hAnsi="Arial" w:cs="Arial"/>
                <w:color w:val="FF0000"/>
              </w:rPr>
            </w:pPr>
          </w:p>
        </w:tc>
      </w:tr>
      <w:tr w:rsidR="005D3980" w:rsidRPr="000576EA" w:rsidTr="00515E66">
        <w:trPr>
          <w:trHeight w:val="411"/>
        </w:trPr>
        <w:tc>
          <w:tcPr>
            <w:tcW w:w="4261" w:type="dxa"/>
            <w:shd w:val="clear" w:color="auto" w:fill="8DB3E2" w:themeFill="text2" w:themeFillTint="66"/>
          </w:tcPr>
          <w:p w:rsidR="005D3980" w:rsidRPr="00F5174F" w:rsidRDefault="005D3980" w:rsidP="00F5174F">
            <w:pPr>
              <w:rPr>
                <w:rFonts w:ascii="Arial" w:hAnsi="Arial" w:cs="Arial"/>
                <w:sz w:val="24"/>
              </w:rPr>
            </w:pPr>
            <w:r w:rsidRPr="00F5174F">
              <w:rPr>
                <w:rFonts w:ascii="Arial" w:hAnsi="Arial" w:cs="Arial"/>
                <w:sz w:val="24"/>
              </w:rPr>
              <w:t>City and Hackney</w:t>
            </w:r>
          </w:p>
        </w:tc>
        <w:tc>
          <w:tcPr>
            <w:tcW w:w="4261" w:type="dxa"/>
            <w:shd w:val="clear" w:color="auto" w:fill="8DB3E2" w:themeFill="text2" w:themeFillTint="66"/>
          </w:tcPr>
          <w:p w:rsidR="005D3980" w:rsidRPr="000576EA" w:rsidRDefault="005D3980" w:rsidP="005D3980">
            <w:pPr>
              <w:pStyle w:val="ListParagraph"/>
              <w:ind w:left="1440"/>
              <w:rPr>
                <w:rFonts w:ascii="Arial" w:hAnsi="Arial" w:cs="Arial"/>
                <w:color w:val="FF0000"/>
                <w:szCs w:val="24"/>
              </w:rPr>
            </w:pPr>
          </w:p>
        </w:tc>
      </w:tr>
      <w:tr w:rsidR="005D3980" w:rsidRPr="000576EA" w:rsidTr="00515E66">
        <w:trPr>
          <w:trHeight w:val="3823"/>
        </w:trPr>
        <w:tc>
          <w:tcPr>
            <w:tcW w:w="4261" w:type="dxa"/>
          </w:tcPr>
          <w:p w:rsidR="00481E40" w:rsidRPr="008409C0" w:rsidRDefault="00481E40" w:rsidP="00481E40">
            <w:pPr>
              <w:keepNext/>
              <w:spacing w:before="200" w:line="276" w:lineRule="auto"/>
              <w:contextualSpacing/>
              <w:jc w:val="both"/>
              <w:rPr>
                <w:rFonts w:ascii="Arial" w:hAnsi="Arial" w:cs="Arial"/>
                <w:sz w:val="24"/>
              </w:rPr>
            </w:pPr>
            <w:r w:rsidRPr="008409C0">
              <w:rPr>
                <w:rFonts w:ascii="Arial" w:hAnsi="Arial" w:cs="Arial"/>
                <w:sz w:val="24"/>
              </w:rPr>
              <w:lastRenderedPageBreak/>
              <w:t>Strong links with the Carers Centre</w:t>
            </w:r>
          </w:p>
          <w:p w:rsidR="00481E40" w:rsidRPr="008409C0" w:rsidRDefault="00481E40" w:rsidP="00481E40">
            <w:pPr>
              <w:keepNext/>
              <w:spacing w:before="200" w:line="276" w:lineRule="auto"/>
              <w:contextualSpacing/>
              <w:jc w:val="both"/>
              <w:rPr>
                <w:rFonts w:ascii="Arial" w:hAnsi="Arial" w:cs="Arial"/>
                <w:sz w:val="24"/>
              </w:rPr>
            </w:pPr>
          </w:p>
          <w:p w:rsidR="00481E40" w:rsidRPr="008409C0" w:rsidRDefault="00481E40" w:rsidP="00481E40">
            <w:pPr>
              <w:keepNext/>
              <w:spacing w:before="200" w:line="276" w:lineRule="auto"/>
              <w:contextualSpacing/>
              <w:jc w:val="both"/>
              <w:rPr>
                <w:rFonts w:ascii="Arial" w:hAnsi="Arial" w:cs="Arial"/>
                <w:sz w:val="24"/>
              </w:rPr>
            </w:pPr>
            <w:r w:rsidRPr="008409C0">
              <w:rPr>
                <w:rFonts w:ascii="Arial" w:hAnsi="Arial" w:cs="Arial"/>
                <w:sz w:val="24"/>
              </w:rPr>
              <w:t>Events to promote awareness and understanding of carers and families’ role and needs.</w:t>
            </w:r>
          </w:p>
          <w:p w:rsidR="00481E40" w:rsidRPr="008409C0" w:rsidRDefault="00481E40" w:rsidP="00481E40">
            <w:pPr>
              <w:keepNext/>
              <w:spacing w:before="200" w:line="276" w:lineRule="auto"/>
              <w:contextualSpacing/>
              <w:jc w:val="both"/>
              <w:rPr>
                <w:rFonts w:ascii="Arial" w:hAnsi="Arial" w:cs="Arial"/>
                <w:sz w:val="24"/>
              </w:rPr>
            </w:pPr>
          </w:p>
          <w:p w:rsidR="00481E40" w:rsidRPr="008409C0" w:rsidRDefault="00481E40" w:rsidP="00481E40">
            <w:pPr>
              <w:keepNext/>
              <w:spacing w:before="200" w:line="276" w:lineRule="auto"/>
              <w:contextualSpacing/>
              <w:jc w:val="both"/>
              <w:rPr>
                <w:rFonts w:ascii="Arial" w:hAnsi="Arial" w:cs="Arial"/>
                <w:sz w:val="24"/>
              </w:rPr>
            </w:pPr>
            <w:r w:rsidRPr="008409C0">
              <w:rPr>
                <w:rFonts w:ascii="Arial" w:hAnsi="Arial" w:cs="Arial"/>
                <w:sz w:val="24"/>
              </w:rPr>
              <w:t>Early identification of carers in the assessment process.</w:t>
            </w:r>
          </w:p>
          <w:p w:rsidR="00481E40" w:rsidRPr="008409C0" w:rsidRDefault="00481E40" w:rsidP="00481E40">
            <w:pPr>
              <w:keepNext/>
              <w:spacing w:before="200" w:line="276" w:lineRule="auto"/>
              <w:contextualSpacing/>
              <w:jc w:val="both"/>
              <w:rPr>
                <w:rFonts w:ascii="Arial" w:hAnsi="Arial" w:cs="Arial"/>
                <w:sz w:val="24"/>
              </w:rPr>
            </w:pPr>
          </w:p>
          <w:p w:rsidR="00481E40" w:rsidRPr="008409C0" w:rsidRDefault="00481E40" w:rsidP="00481E40">
            <w:pPr>
              <w:keepNext/>
              <w:spacing w:before="200" w:line="276" w:lineRule="auto"/>
              <w:contextualSpacing/>
              <w:jc w:val="both"/>
              <w:rPr>
                <w:rFonts w:ascii="Arial" w:hAnsi="Arial" w:cs="Arial"/>
                <w:sz w:val="24"/>
              </w:rPr>
            </w:pPr>
            <w:r w:rsidRPr="008409C0">
              <w:rPr>
                <w:rFonts w:ascii="Arial" w:hAnsi="Arial" w:cs="Arial"/>
                <w:sz w:val="24"/>
              </w:rPr>
              <w:t>Produce regular reports on carers.</w:t>
            </w:r>
          </w:p>
          <w:p w:rsidR="00481E40" w:rsidRPr="008409C0" w:rsidRDefault="00481E40" w:rsidP="00481E40">
            <w:pPr>
              <w:jc w:val="both"/>
              <w:rPr>
                <w:rFonts w:ascii="Arial" w:hAnsi="Arial" w:cs="Arial"/>
                <w:sz w:val="24"/>
              </w:rPr>
            </w:pPr>
          </w:p>
          <w:p w:rsidR="005D3980" w:rsidRPr="008409C0" w:rsidRDefault="00481E40" w:rsidP="00481E40">
            <w:pPr>
              <w:jc w:val="both"/>
              <w:rPr>
                <w:rFonts w:ascii="Arial" w:hAnsi="Arial" w:cs="Arial"/>
                <w:sz w:val="24"/>
              </w:rPr>
            </w:pPr>
            <w:r w:rsidRPr="008409C0">
              <w:rPr>
                <w:rFonts w:ascii="Arial" w:hAnsi="Arial" w:cs="Arial"/>
                <w:sz w:val="24"/>
              </w:rPr>
              <w:t>All Staff members to receive carers and families’ awareness training, training in engagement strategies, and training in the skills needed to work with carers and families.</w:t>
            </w:r>
          </w:p>
        </w:tc>
        <w:tc>
          <w:tcPr>
            <w:tcW w:w="4261" w:type="dxa"/>
          </w:tcPr>
          <w:p w:rsidR="00481E40" w:rsidRPr="008409C0" w:rsidRDefault="00481E40" w:rsidP="00481E40">
            <w:pPr>
              <w:spacing w:line="276" w:lineRule="auto"/>
              <w:rPr>
                <w:rFonts w:ascii="Arial" w:hAnsi="Arial" w:cs="Arial"/>
                <w:color w:val="FF0000"/>
                <w:sz w:val="24"/>
              </w:rPr>
            </w:pPr>
            <w:r w:rsidRPr="008409C0">
              <w:rPr>
                <w:rFonts w:ascii="Arial" w:hAnsi="Arial" w:cs="Arial"/>
                <w:sz w:val="24"/>
              </w:rPr>
              <w:t>introduction of carers information flyer to be sent out with all mail outs via admin.</w:t>
            </w:r>
          </w:p>
          <w:p w:rsidR="00481E40" w:rsidRPr="008409C0" w:rsidRDefault="00481E40" w:rsidP="00481E40">
            <w:pPr>
              <w:rPr>
                <w:rFonts w:ascii="Arial" w:hAnsi="Arial" w:cs="Arial"/>
                <w:sz w:val="24"/>
              </w:rPr>
            </w:pPr>
          </w:p>
          <w:p w:rsidR="005D3980" w:rsidRPr="008409C0" w:rsidRDefault="00481E40" w:rsidP="00481E40">
            <w:pPr>
              <w:rPr>
                <w:rFonts w:ascii="Arial" w:hAnsi="Arial" w:cs="Arial"/>
                <w:color w:val="FF0000"/>
                <w:sz w:val="24"/>
              </w:rPr>
            </w:pPr>
            <w:r w:rsidRPr="008409C0">
              <w:rPr>
                <w:rFonts w:ascii="Arial" w:hAnsi="Arial" w:cs="Arial"/>
                <w:sz w:val="24"/>
              </w:rPr>
              <w:t>Re-start of C&amp;H Young Carers Steering Group with LBH – June 2017</w:t>
            </w:r>
          </w:p>
        </w:tc>
      </w:tr>
      <w:tr w:rsidR="00FE19A6" w:rsidRPr="000576EA" w:rsidTr="00515E66">
        <w:trPr>
          <w:trHeight w:val="424"/>
        </w:trPr>
        <w:tc>
          <w:tcPr>
            <w:tcW w:w="4261" w:type="dxa"/>
            <w:shd w:val="clear" w:color="auto" w:fill="8DB3E2" w:themeFill="text2" w:themeFillTint="66"/>
          </w:tcPr>
          <w:p w:rsidR="00FE19A6" w:rsidRPr="00F5174F" w:rsidRDefault="00FE19A6" w:rsidP="00F5174F">
            <w:pPr>
              <w:rPr>
                <w:rFonts w:ascii="Arial" w:hAnsi="Arial" w:cs="Arial"/>
                <w:sz w:val="24"/>
              </w:rPr>
            </w:pPr>
            <w:r w:rsidRPr="00F5174F">
              <w:rPr>
                <w:rFonts w:ascii="Arial" w:hAnsi="Arial" w:cs="Arial"/>
                <w:sz w:val="24"/>
              </w:rPr>
              <w:t>Forensics</w:t>
            </w:r>
          </w:p>
        </w:tc>
        <w:tc>
          <w:tcPr>
            <w:tcW w:w="4261" w:type="dxa"/>
            <w:shd w:val="clear" w:color="auto" w:fill="8DB3E2" w:themeFill="text2" w:themeFillTint="66"/>
          </w:tcPr>
          <w:p w:rsidR="00FE19A6" w:rsidRPr="000576EA" w:rsidRDefault="00FE19A6" w:rsidP="005D3980">
            <w:pPr>
              <w:pStyle w:val="ListParagraph"/>
              <w:ind w:left="1440"/>
              <w:rPr>
                <w:rFonts w:ascii="Arial" w:hAnsi="Arial" w:cs="Arial"/>
                <w:color w:val="FF0000"/>
                <w:szCs w:val="24"/>
              </w:rPr>
            </w:pPr>
          </w:p>
        </w:tc>
      </w:tr>
      <w:tr w:rsidR="00FE19A6" w:rsidRPr="000576EA" w:rsidTr="00515E66">
        <w:trPr>
          <w:trHeight w:val="424"/>
        </w:trPr>
        <w:tc>
          <w:tcPr>
            <w:tcW w:w="4261" w:type="dxa"/>
          </w:tcPr>
          <w:p w:rsidR="00D308B3" w:rsidRPr="008409C0" w:rsidRDefault="00D308B3" w:rsidP="00D308B3">
            <w:pPr>
              <w:rPr>
                <w:rFonts w:ascii="Arial" w:hAnsi="Arial" w:cs="Arial"/>
                <w:sz w:val="24"/>
              </w:rPr>
            </w:pPr>
            <w:r w:rsidRPr="008409C0">
              <w:rPr>
                <w:rFonts w:ascii="Arial" w:hAnsi="Arial" w:cs="Arial"/>
                <w:sz w:val="24"/>
              </w:rPr>
              <w:t>Friends &amp; Family are identified on admission of their relatives to the unit.</w:t>
            </w:r>
          </w:p>
          <w:p w:rsidR="00FE19A6" w:rsidRPr="008409C0" w:rsidRDefault="00FE19A6" w:rsidP="005D3980">
            <w:pPr>
              <w:pStyle w:val="ListParagraph"/>
              <w:ind w:left="1440"/>
              <w:rPr>
                <w:rFonts w:ascii="Arial" w:hAnsi="Arial" w:cs="Arial"/>
                <w:szCs w:val="24"/>
              </w:rPr>
            </w:pPr>
          </w:p>
        </w:tc>
        <w:tc>
          <w:tcPr>
            <w:tcW w:w="4261" w:type="dxa"/>
          </w:tcPr>
          <w:p w:rsidR="00D308B3" w:rsidRPr="008409C0" w:rsidRDefault="00D308B3" w:rsidP="00D308B3">
            <w:pPr>
              <w:rPr>
                <w:rFonts w:ascii="Arial" w:hAnsi="Arial" w:cs="Arial"/>
                <w:color w:val="FF0000"/>
                <w:sz w:val="24"/>
              </w:rPr>
            </w:pPr>
            <w:r w:rsidRPr="008409C0">
              <w:rPr>
                <w:rFonts w:ascii="Arial" w:hAnsi="Arial" w:cs="Arial"/>
                <w:color w:val="000000" w:themeColor="text1"/>
                <w:sz w:val="24"/>
              </w:rPr>
              <w:t>Admissions CQUIN is embedded within the forensic directorate</w:t>
            </w:r>
          </w:p>
          <w:p w:rsidR="00FE19A6" w:rsidRPr="008409C0" w:rsidRDefault="00FE19A6" w:rsidP="005D3980">
            <w:pPr>
              <w:pStyle w:val="ListParagraph"/>
              <w:ind w:left="1440"/>
              <w:rPr>
                <w:rFonts w:ascii="Arial" w:hAnsi="Arial" w:cs="Arial"/>
                <w:color w:val="FF0000"/>
                <w:szCs w:val="24"/>
              </w:rPr>
            </w:pPr>
          </w:p>
        </w:tc>
      </w:tr>
      <w:tr w:rsidR="00F5174F" w:rsidRPr="000576EA" w:rsidTr="00515E66">
        <w:trPr>
          <w:trHeight w:val="424"/>
        </w:trPr>
        <w:tc>
          <w:tcPr>
            <w:tcW w:w="4261" w:type="dxa"/>
            <w:shd w:val="clear" w:color="auto" w:fill="8DB3E2" w:themeFill="text2" w:themeFillTint="66"/>
          </w:tcPr>
          <w:p w:rsidR="00F5174F" w:rsidRPr="008409C0" w:rsidRDefault="00F5174F" w:rsidP="00F5174F">
            <w:pPr>
              <w:rPr>
                <w:rFonts w:ascii="Arial" w:hAnsi="Arial" w:cs="Arial"/>
                <w:sz w:val="24"/>
              </w:rPr>
            </w:pPr>
            <w:r w:rsidRPr="008409C0">
              <w:rPr>
                <w:rFonts w:ascii="Arial" w:hAnsi="Arial" w:cs="Arial"/>
                <w:sz w:val="24"/>
              </w:rPr>
              <w:t>Luton</w:t>
            </w:r>
          </w:p>
        </w:tc>
        <w:tc>
          <w:tcPr>
            <w:tcW w:w="4261" w:type="dxa"/>
            <w:shd w:val="clear" w:color="auto" w:fill="8DB3E2" w:themeFill="text2" w:themeFillTint="66"/>
          </w:tcPr>
          <w:p w:rsidR="00F5174F" w:rsidRPr="008409C0" w:rsidRDefault="00F5174F" w:rsidP="005D3980">
            <w:pPr>
              <w:pStyle w:val="ListParagraph"/>
              <w:ind w:left="1440"/>
              <w:rPr>
                <w:rFonts w:ascii="Arial" w:hAnsi="Arial" w:cs="Arial"/>
                <w:color w:val="FF0000"/>
                <w:szCs w:val="24"/>
              </w:rPr>
            </w:pPr>
          </w:p>
        </w:tc>
      </w:tr>
      <w:tr w:rsidR="00F5174F" w:rsidRPr="000576EA" w:rsidTr="00515E66">
        <w:trPr>
          <w:trHeight w:val="424"/>
        </w:trPr>
        <w:tc>
          <w:tcPr>
            <w:tcW w:w="4261" w:type="dxa"/>
          </w:tcPr>
          <w:p w:rsidR="00974C56" w:rsidRPr="008409C0" w:rsidRDefault="00974C56" w:rsidP="00974C56">
            <w:pPr>
              <w:rPr>
                <w:rFonts w:ascii="Arial" w:hAnsi="Arial" w:cs="Arial"/>
                <w:sz w:val="24"/>
              </w:rPr>
            </w:pPr>
            <w:r w:rsidRPr="008409C0">
              <w:rPr>
                <w:rFonts w:ascii="Arial" w:hAnsi="Arial" w:cs="Arial"/>
                <w:sz w:val="24"/>
              </w:rPr>
              <w:t>Staff training on Carers is provided as stand alone training</w:t>
            </w:r>
          </w:p>
          <w:p w:rsidR="00974C56" w:rsidRPr="008409C0" w:rsidRDefault="00974C56" w:rsidP="00974C56">
            <w:pPr>
              <w:rPr>
                <w:rFonts w:ascii="Arial" w:hAnsi="Arial" w:cs="Arial"/>
                <w:sz w:val="24"/>
              </w:rPr>
            </w:pPr>
          </w:p>
          <w:p w:rsidR="00974C56" w:rsidRPr="008409C0" w:rsidRDefault="00974C56" w:rsidP="00974C56">
            <w:pPr>
              <w:rPr>
                <w:rFonts w:ascii="Arial" w:hAnsi="Arial" w:cs="Arial"/>
                <w:sz w:val="24"/>
              </w:rPr>
            </w:pPr>
            <w:r w:rsidRPr="008409C0">
              <w:rPr>
                <w:rFonts w:ascii="Arial" w:hAnsi="Arial" w:cs="Arial"/>
                <w:sz w:val="24"/>
              </w:rPr>
              <w:t xml:space="preserve">ELFT Carers Information leaflet, </w:t>
            </w:r>
          </w:p>
          <w:p w:rsidR="00974C56" w:rsidRPr="008409C0" w:rsidRDefault="00974C56" w:rsidP="00974C56">
            <w:pPr>
              <w:rPr>
                <w:rFonts w:ascii="Arial" w:hAnsi="Arial" w:cs="Arial"/>
                <w:sz w:val="24"/>
              </w:rPr>
            </w:pPr>
          </w:p>
          <w:p w:rsidR="00974C56" w:rsidRPr="008409C0" w:rsidRDefault="00974C56" w:rsidP="00974C56">
            <w:pPr>
              <w:rPr>
                <w:rFonts w:ascii="Arial" w:hAnsi="Arial" w:cs="Arial"/>
                <w:sz w:val="24"/>
              </w:rPr>
            </w:pPr>
            <w:r w:rsidRPr="008409C0">
              <w:rPr>
                <w:rFonts w:ascii="Arial" w:hAnsi="Arial" w:cs="Arial"/>
                <w:sz w:val="24"/>
              </w:rPr>
              <w:t>Standard Letter to carers</w:t>
            </w:r>
          </w:p>
          <w:p w:rsidR="00F5174F" w:rsidRPr="008409C0" w:rsidRDefault="00F5174F" w:rsidP="005D3980">
            <w:pPr>
              <w:pStyle w:val="ListParagraph"/>
              <w:ind w:left="1440"/>
              <w:rPr>
                <w:rFonts w:ascii="Arial" w:hAnsi="Arial" w:cs="Arial"/>
                <w:szCs w:val="24"/>
              </w:rPr>
            </w:pPr>
          </w:p>
        </w:tc>
        <w:tc>
          <w:tcPr>
            <w:tcW w:w="4261" w:type="dxa"/>
          </w:tcPr>
          <w:p w:rsidR="002A6CA8" w:rsidRPr="008409C0" w:rsidRDefault="002A6CA8" w:rsidP="002A6CA8">
            <w:pPr>
              <w:rPr>
                <w:rFonts w:ascii="Arial" w:hAnsi="Arial" w:cs="Arial"/>
                <w:color w:val="FF0000"/>
                <w:sz w:val="24"/>
              </w:rPr>
            </w:pPr>
            <w:r w:rsidRPr="008409C0">
              <w:rPr>
                <w:rFonts w:ascii="Arial" w:hAnsi="Arial" w:cs="Arial"/>
                <w:color w:val="000000" w:themeColor="text1"/>
                <w:sz w:val="24"/>
              </w:rPr>
              <w:t xml:space="preserve">Operational implementation of the carers letter and </w:t>
            </w:r>
          </w:p>
          <w:p w:rsidR="002A6CA8" w:rsidRPr="008409C0" w:rsidRDefault="002A6CA8" w:rsidP="002A6CA8">
            <w:pPr>
              <w:rPr>
                <w:rFonts w:ascii="Arial" w:hAnsi="Arial" w:cs="Arial"/>
                <w:color w:val="000000" w:themeColor="text1"/>
                <w:sz w:val="24"/>
              </w:rPr>
            </w:pPr>
          </w:p>
          <w:p w:rsidR="002A6CA8" w:rsidRPr="008409C0" w:rsidRDefault="002A6CA8" w:rsidP="002A6CA8">
            <w:pPr>
              <w:rPr>
                <w:rFonts w:ascii="Arial" w:hAnsi="Arial" w:cs="Arial"/>
                <w:color w:val="FF0000"/>
                <w:sz w:val="24"/>
              </w:rPr>
            </w:pPr>
            <w:r w:rsidRPr="008409C0">
              <w:rPr>
                <w:rFonts w:ascii="Arial" w:hAnsi="Arial" w:cs="Arial"/>
                <w:color w:val="000000" w:themeColor="text1"/>
                <w:sz w:val="24"/>
              </w:rPr>
              <w:t>Incorporation of identification of carers into new ECPA policy, process and recording</w:t>
            </w:r>
          </w:p>
          <w:p w:rsidR="002A6CA8" w:rsidRPr="008409C0" w:rsidRDefault="002A6CA8" w:rsidP="002A6CA8">
            <w:pPr>
              <w:rPr>
                <w:rFonts w:ascii="Arial" w:hAnsi="Arial" w:cs="Arial"/>
                <w:color w:val="000000" w:themeColor="text1"/>
                <w:sz w:val="24"/>
              </w:rPr>
            </w:pPr>
          </w:p>
          <w:p w:rsidR="002A6CA8" w:rsidRPr="008409C0" w:rsidRDefault="002A6CA8" w:rsidP="002A6CA8">
            <w:pPr>
              <w:rPr>
                <w:rFonts w:ascii="Arial" w:hAnsi="Arial" w:cs="Arial"/>
                <w:color w:val="FF0000"/>
                <w:sz w:val="24"/>
              </w:rPr>
            </w:pPr>
            <w:r w:rsidRPr="008409C0">
              <w:rPr>
                <w:rFonts w:ascii="Arial" w:hAnsi="Arial" w:cs="Arial"/>
                <w:color w:val="000000" w:themeColor="text1"/>
                <w:sz w:val="24"/>
              </w:rPr>
              <w:t>QI project on improving carers experience of acute care settings in progress</w:t>
            </w:r>
          </w:p>
          <w:p w:rsidR="00F5174F" w:rsidRPr="008409C0" w:rsidRDefault="00F5174F" w:rsidP="005D3980">
            <w:pPr>
              <w:pStyle w:val="ListParagraph"/>
              <w:ind w:left="1440"/>
              <w:rPr>
                <w:rFonts w:ascii="Arial" w:hAnsi="Arial" w:cs="Arial"/>
                <w:color w:val="FF0000"/>
                <w:szCs w:val="24"/>
              </w:rPr>
            </w:pPr>
          </w:p>
        </w:tc>
      </w:tr>
      <w:tr w:rsidR="00FE19A6" w:rsidRPr="000576EA" w:rsidTr="00515E66">
        <w:trPr>
          <w:trHeight w:val="424"/>
        </w:trPr>
        <w:tc>
          <w:tcPr>
            <w:tcW w:w="4261" w:type="dxa"/>
            <w:shd w:val="clear" w:color="auto" w:fill="8DB3E2" w:themeFill="text2" w:themeFillTint="66"/>
          </w:tcPr>
          <w:p w:rsidR="00FE19A6" w:rsidRPr="008409C0" w:rsidRDefault="00FE19A6" w:rsidP="00FE19A6">
            <w:pPr>
              <w:rPr>
                <w:rFonts w:ascii="Arial" w:hAnsi="Arial" w:cs="Arial"/>
                <w:sz w:val="24"/>
              </w:rPr>
            </w:pPr>
            <w:r w:rsidRPr="008409C0">
              <w:rPr>
                <w:rFonts w:ascii="Arial" w:hAnsi="Arial" w:cs="Arial"/>
                <w:sz w:val="24"/>
              </w:rPr>
              <w:t>Newham Adult Mental Health</w:t>
            </w:r>
          </w:p>
        </w:tc>
        <w:tc>
          <w:tcPr>
            <w:tcW w:w="4261" w:type="dxa"/>
            <w:shd w:val="clear" w:color="auto" w:fill="8DB3E2" w:themeFill="text2" w:themeFillTint="66"/>
          </w:tcPr>
          <w:p w:rsidR="00FE19A6" w:rsidRPr="008409C0" w:rsidRDefault="00FE19A6" w:rsidP="005D3980">
            <w:pPr>
              <w:pStyle w:val="ListParagraph"/>
              <w:ind w:left="1440"/>
              <w:rPr>
                <w:rFonts w:ascii="Arial" w:hAnsi="Arial" w:cs="Arial"/>
                <w:color w:val="FF0000"/>
                <w:szCs w:val="24"/>
              </w:rPr>
            </w:pPr>
          </w:p>
        </w:tc>
      </w:tr>
      <w:tr w:rsidR="00FE19A6" w:rsidRPr="000576EA" w:rsidTr="00515E66">
        <w:trPr>
          <w:trHeight w:val="70"/>
        </w:trPr>
        <w:tc>
          <w:tcPr>
            <w:tcW w:w="4261" w:type="dxa"/>
            <w:shd w:val="clear" w:color="auto" w:fill="FFFFFF" w:themeFill="background1"/>
          </w:tcPr>
          <w:p w:rsidR="00FE19A6" w:rsidRPr="008409C0" w:rsidRDefault="00FE19A6" w:rsidP="00FE19A6">
            <w:pPr>
              <w:rPr>
                <w:rFonts w:ascii="Arial" w:hAnsi="Arial" w:cs="Arial"/>
                <w:color w:val="000000" w:themeColor="text1"/>
                <w:sz w:val="24"/>
              </w:rPr>
            </w:pPr>
            <w:r w:rsidRPr="008409C0">
              <w:rPr>
                <w:rFonts w:ascii="Arial" w:hAnsi="Arial" w:cs="Arial"/>
                <w:b/>
                <w:color w:val="000000" w:themeColor="text1"/>
                <w:sz w:val="24"/>
              </w:rPr>
              <w:t>Inpatients</w:t>
            </w:r>
            <w:r w:rsidRPr="008409C0">
              <w:rPr>
                <w:rFonts w:ascii="Arial" w:hAnsi="Arial" w:cs="Arial"/>
                <w:color w:val="000000" w:themeColor="text1"/>
                <w:sz w:val="24"/>
              </w:rPr>
              <w:t>:</w:t>
            </w:r>
          </w:p>
          <w:p w:rsidR="00FE19A6" w:rsidRPr="008409C0" w:rsidRDefault="00FE19A6" w:rsidP="00FE19A6">
            <w:pPr>
              <w:rPr>
                <w:rFonts w:ascii="Arial" w:hAnsi="Arial" w:cs="Arial"/>
                <w:color w:val="000000" w:themeColor="text1"/>
                <w:sz w:val="24"/>
              </w:rPr>
            </w:pPr>
          </w:p>
          <w:p w:rsidR="000B455E" w:rsidRDefault="000B455E" w:rsidP="00FE19A6">
            <w:pPr>
              <w:rPr>
                <w:rFonts w:ascii="Arial" w:hAnsi="Arial" w:cs="Arial"/>
                <w:color w:val="000000" w:themeColor="text1"/>
                <w:sz w:val="24"/>
              </w:rPr>
            </w:pPr>
            <w:r>
              <w:rPr>
                <w:rFonts w:ascii="Arial" w:hAnsi="Arial" w:cs="Arial"/>
                <w:color w:val="000000" w:themeColor="text1"/>
                <w:sz w:val="24"/>
              </w:rPr>
              <w:t xml:space="preserve">• </w:t>
            </w:r>
            <w:r w:rsidR="00FE19A6" w:rsidRPr="008409C0">
              <w:rPr>
                <w:rFonts w:ascii="Arial" w:hAnsi="Arial" w:cs="Arial"/>
                <w:color w:val="000000" w:themeColor="text1"/>
                <w:sz w:val="24"/>
              </w:rPr>
              <w:t xml:space="preserve">Posters and leaflets publicise the idea that “carers” may identify in a range of different roles and relationships with their loved one (e.g. friend, partner, husband, and </w:t>
            </w:r>
          </w:p>
          <w:p w:rsidR="00FE19A6" w:rsidRPr="008409C0" w:rsidRDefault="00FE19A6" w:rsidP="00FE19A6">
            <w:pPr>
              <w:rPr>
                <w:rFonts w:ascii="Arial" w:hAnsi="Arial" w:cs="Arial"/>
                <w:color w:val="000000" w:themeColor="text1"/>
                <w:sz w:val="24"/>
              </w:rPr>
            </w:pPr>
            <w:r w:rsidRPr="008409C0">
              <w:rPr>
                <w:rFonts w:ascii="Arial" w:hAnsi="Arial" w:cs="Arial"/>
                <w:color w:val="000000" w:themeColor="text1"/>
                <w:sz w:val="24"/>
              </w:rPr>
              <w:t>grandchild).</w:t>
            </w:r>
          </w:p>
          <w:p w:rsidR="00FE19A6" w:rsidRDefault="00FE19A6" w:rsidP="00FE19A6">
            <w:pPr>
              <w:rPr>
                <w:rFonts w:ascii="Arial" w:hAnsi="Arial" w:cs="Arial"/>
                <w:color w:val="000000" w:themeColor="text1"/>
                <w:sz w:val="24"/>
              </w:rPr>
            </w:pPr>
            <w:r w:rsidRPr="008409C0">
              <w:rPr>
                <w:rFonts w:ascii="Arial" w:hAnsi="Arial" w:cs="Arial"/>
                <w:color w:val="000000" w:themeColor="text1"/>
                <w:sz w:val="24"/>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AcroExch.Document.DC" ShapeID="_x0000_i1025" DrawAspect="Icon" ObjectID="_1576405594" r:id="rId16"/>
              </w:object>
            </w:r>
          </w:p>
          <w:p w:rsidR="000B455E" w:rsidRPr="008409C0" w:rsidRDefault="000B455E" w:rsidP="00FE19A6">
            <w:pPr>
              <w:rPr>
                <w:rFonts w:ascii="Arial" w:hAnsi="Arial" w:cs="Arial"/>
                <w:color w:val="000000" w:themeColor="text1"/>
                <w:sz w:val="24"/>
              </w:rPr>
            </w:pPr>
          </w:p>
          <w:p w:rsidR="00FE19A6" w:rsidRDefault="000B455E" w:rsidP="00FE19A6">
            <w:pPr>
              <w:rPr>
                <w:rFonts w:ascii="Arial" w:hAnsi="Arial" w:cs="Arial"/>
                <w:color w:val="000000" w:themeColor="text1"/>
                <w:sz w:val="24"/>
              </w:rPr>
            </w:pPr>
            <w:r>
              <w:rPr>
                <w:rFonts w:ascii="Arial" w:hAnsi="Arial" w:cs="Arial"/>
                <w:color w:val="000000" w:themeColor="text1"/>
                <w:sz w:val="24"/>
              </w:rPr>
              <w:t xml:space="preserve">• </w:t>
            </w:r>
            <w:r w:rsidR="00FE19A6" w:rsidRPr="008409C0">
              <w:rPr>
                <w:rFonts w:ascii="Arial" w:hAnsi="Arial" w:cs="Arial"/>
                <w:color w:val="000000" w:themeColor="text1"/>
                <w:sz w:val="24"/>
              </w:rPr>
              <w:t xml:space="preserve">Monthly communications with staff through e-mail and during team </w:t>
            </w:r>
            <w:r w:rsidR="00FE19A6" w:rsidRPr="008409C0">
              <w:rPr>
                <w:rFonts w:ascii="Arial" w:hAnsi="Arial" w:cs="Arial"/>
                <w:color w:val="000000" w:themeColor="text1"/>
                <w:sz w:val="24"/>
              </w:rPr>
              <w:lastRenderedPageBreak/>
              <w:t>meetings to remind them of the importance of identification of carers within NCfMH and to raise awareness of the carers support available.</w:t>
            </w:r>
          </w:p>
          <w:p w:rsidR="000B455E" w:rsidRPr="008409C0" w:rsidRDefault="000B455E" w:rsidP="00FE19A6">
            <w:pPr>
              <w:rPr>
                <w:rFonts w:ascii="Arial" w:hAnsi="Arial" w:cs="Arial"/>
                <w:color w:val="000000" w:themeColor="text1"/>
                <w:sz w:val="24"/>
              </w:rPr>
            </w:pPr>
          </w:p>
          <w:p w:rsidR="00FE19A6" w:rsidRDefault="000B455E" w:rsidP="00FE19A6">
            <w:pPr>
              <w:rPr>
                <w:rFonts w:ascii="Arial" w:hAnsi="Arial" w:cs="Arial"/>
                <w:color w:val="000000" w:themeColor="text1"/>
                <w:sz w:val="24"/>
              </w:rPr>
            </w:pPr>
            <w:r>
              <w:rPr>
                <w:rFonts w:ascii="Arial" w:hAnsi="Arial" w:cs="Arial"/>
                <w:color w:val="000000" w:themeColor="text1"/>
                <w:sz w:val="24"/>
              </w:rPr>
              <w:t xml:space="preserve">• </w:t>
            </w:r>
            <w:r w:rsidR="00FE19A6" w:rsidRPr="008409C0">
              <w:rPr>
                <w:rFonts w:ascii="Arial" w:hAnsi="Arial" w:cs="Arial"/>
                <w:color w:val="000000" w:themeColor="text1"/>
                <w:sz w:val="24"/>
              </w:rPr>
              <w:t>Weekly community meetings with service users on every ward include a brief description of the definition of a carer and the carer support available at NCfMH.  This is followed by identification of any carers whom the service user thinks may benefit from the support.</w:t>
            </w:r>
          </w:p>
          <w:p w:rsidR="000B455E" w:rsidRPr="008409C0" w:rsidRDefault="000B455E" w:rsidP="00FE19A6">
            <w:pPr>
              <w:rPr>
                <w:rFonts w:ascii="Arial" w:hAnsi="Arial" w:cs="Arial"/>
                <w:color w:val="000000" w:themeColor="text1"/>
                <w:sz w:val="24"/>
              </w:rPr>
            </w:pPr>
          </w:p>
          <w:p w:rsidR="00FE19A6" w:rsidRPr="008409C0" w:rsidRDefault="000B455E" w:rsidP="00FE19A6">
            <w:pPr>
              <w:rPr>
                <w:rFonts w:ascii="Arial" w:hAnsi="Arial" w:cs="Arial"/>
                <w:color w:val="000000" w:themeColor="text1"/>
                <w:sz w:val="24"/>
              </w:rPr>
            </w:pPr>
            <w:r>
              <w:rPr>
                <w:rFonts w:ascii="Arial" w:hAnsi="Arial" w:cs="Arial"/>
                <w:color w:val="000000" w:themeColor="text1"/>
                <w:sz w:val="24"/>
              </w:rPr>
              <w:t xml:space="preserve">• </w:t>
            </w:r>
            <w:r w:rsidR="00FE19A6" w:rsidRPr="008409C0">
              <w:rPr>
                <w:rFonts w:ascii="Arial" w:hAnsi="Arial" w:cs="Arial"/>
                <w:color w:val="000000" w:themeColor="text1"/>
                <w:sz w:val="24"/>
              </w:rPr>
              <w:t>Launch of a QI project focussed on increasing the awareness of carer’s support at NCfMH including identification of carers. (see attached diagram)</w:t>
            </w:r>
          </w:p>
          <w:bookmarkStart w:id="1" w:name="_MON_1556102371"/>
          <w:bookmarkEnd w:id="1"/>
          <w:p w:rsidR="00FE19A6" w:rsidRPr="008409C0" w:rsidRDefault="00FE19A6" w:rsidP="00FE19A6">
            <w:pPr>
              <w:rPr>
                <w:rFonts w:ascii="Arial" w:hAnsi="Arial" w:cs="Arial"/>
                <w:color w:val="000000" w:themeColor="text1"/>
                <w:sz w:val="24"/>
              </w:rPr>
            </w:pPr>
            <w:r w:rsidRPr="008409C0">
              <w:rPr>
                <w:rFonts w:ascii="Arial" w:hAnsi="Arial" w:cs="Arial"/>
                <w:color w:val="000000" w:themeColor="text1"/>
                <w:sz w:val="24"/>
              </w:rPr>
              <w:object w:dxaOrig="1531" w:dyaOrig="990">
                <v:shape id="_x0000_i1026" type="#_x0000_t75" style="width:76.5pt;height:49.5pt" o:ole="">
                  <v:imagedata r:id="rId17" o:title=""/>
                </v:shape>
                <o:OLEObject Type="Embed" ProgID="Word.Document.12" ShapeID="_x0000_i1026" DrawAspect="Icon" ObjectID="_1576405595" r:id="rId18">
                  <o:FieldCodes>\s</o:FieldCodes>
                </o:OLEObject>
              </w:object>
            </w:r>
          </w:p>
          <w:p w:rsidR="00FE19A6" w:rsidRPr="008409C0" w:rsidRDefault="00FE19A6" w:rsidP="00FE19A6">
            <w:pPr>
              <w:rPr>
                <w:rFonts w:ascii="Arial" w:hAnsi="Arial" w:cs="Arial"/>
                <w:color w:val="000000" w:themeColor="text1"/>
                <w:sz w:val="24"/>
              </w:rPr>
            </w:pPr>
          </w:p>
          <w:p w:rsidR="00FE19A6" w:rsidRPr="008409C0" w:rsidRDefault="00FE19A6" w:rsidP="00FE19A6">
            <w:pPr>
              <w:rPr>
                <w:rFonts w:ascii="Arial" w:hAnsi="Arial" w:cs="Arial"/>
                <w:b/>
                <w:color w:val="000000" w:themeColor="text1"/>
                <w:sz w:val="24"/>
              </w:rPr>
            </w:pPr>
            <w:r w:rsidRPr="008409C0">
              <w:rPr>
                <w:rFonts w:ascii="Arial" w:hAnsi="Arial" w:cs="Arial"/>
                <w:b/>
                <w:color w:val="000000" w:themeColor="text1"/>
                <w:sz w:val="24"/>
              </w:rPr>
              <w:t>MHCOP:</w:t>
            </w:r>
          </w:p>
          <w:p w:rsidR="00FE19A6" w:rsidRPr="008409C0" w:rsidRDefault="00FE19A6" w:rsidP="00FE19A6">
            <w:pPr>
              <w:rPr>
                <w:rFonts w:ascii="Arial" w:hAnsi="Arial" w:cs="Arial"/>
                <w:b/>
                <w:color w:val="000000" w:themeColor="text1"/>
                <w:sz w:val="24"/>
              </w:rPr>
            </w:pPr>
          </w:p>
          <w:p w:rsidR="00FE19A6" w:rsidRPr="008409C0" w:rsidRDefault="00FE19A6" w:rsidP="00FE19A6">
            <w:pPr>
              <w:rPr>
                <w:rFonts w:ascii="Arial" w:hAnsi="Arial" w:cs="Arial"/>
                <w:color w:val="000000" w:themeColor="text1"/>
                <w:sz w:val="24"/>
              </w:rPr>
            </w:pPr>
            <w:r w:rsidRPr="008409C0">
              <w:rPr>
                <w:rFonts w:ascii="Arial" w:hAnsi="Arial" w:cs="Arial"/>
                <w:color w:val="000000" w:themeColor="text1"/>
                <w:sz w:val="24"/>
              </w:rPr>
              <w:t>•</w:t>
            </w:r>
            <w:r w:rsidRPr="008409C0">
              <w:rPr>
                <w:rFonts w:ascii="Arial" w:hAnsi="Arial" w:cs="Arial"/>
                <w:color w:val="000000" w:themeColor="text1"/>
                <w:sz w:val="24"/>
              </w:rPr>
              <w:tab/>
              <w:t>Carers are encouraged to attend assessments and reviews.</w:t>
            </w:r>
          </w:p>
          <w:p w:rsidR="00FE19A6" w:rsidRPr="008409C0" w:rsidRDefault="00FE19A6" w:rsidP="00FE19A6">
            <w:pPr>
              <w:rPr>
                <w:rFonts w:ascii="Arial" w:hAnsi="Arial" w:cs="Arial"/>
                <w:color w:val="000000" w:themeColor="text1"/>
                <w:sz w:val="24"/>
              </w:rPr>
            </w:pPr>
            <w:r w:rsidRPr="008409C0">
              <w:rPr>
                <w:rFonts w:ascii="Arial" w:hAnsi="Arial" w:cs="Arial"/>
                <w:color w:val="000000" w:themeColor="text1"/>
                <w:sz w:val="24"/>
              </w:rPr>
              <w:t>•</w:t>
            </w:r>
            <w:r w:rsidRPr="008409C0">
              <w:rPr>
                <w:rFonts w:ascii="Arial" w:hAnsi="Arial" w:cs="Arial"/>
                <w:color w:val="000000" w:themeColor="text1"/>
                <w:sz w:val="24"/>
              </w:rPr>
              <w:tab/>
              <w:t>Encouraged to give their views.</w:t>
            </w:r>
          </w:p>
          <w:p w:rsidR="00FE19A6" w:rsidRPr="008409C0" w:rsidRDefault="00FE19A6" w:rsidP="00FE19A6">
            <w:pPr>
              <w:rPr>
                <w:rFonts w:ascii="Arial" w:hAnsi="Arial" w:cs="Arial"/>
                <w:color w:val="000000" w:themeColor="text1"/>
                <w:sz w:val="24"/>
              </w:rPr>
            </w:pPr>
            <w:r w:rsidRPr="008409C0">
              <w:rPr>
                <w:rFonts w:ascii="Arial" w:hAnsi="Arial" w:cs="Arial"/>
                <w:color w:val="000000" w:themeColor="text1"/>
                <w:sz w:val="24"/>
              </w:rPr>
              <w:t>•</w:t>
            </w:r>
            <w:r w:rsidRPr="008409C0">
              <w:rPr>
                <w:rFonts w:ascii="Arial" w:hAnsi="Arial" w:cs="Arial"/>
                <w:color w:val="000000" w:themeColor="text1"/>
                <w:sz w:val="24"/>
              </w:rPr>
              <w:tab/>
              <w:t>Direct offer of a carers assessment.</w:t>
            </w:r>
          </w:p>
          <w:p w:rsidR="00FE19A6" w:rsidRPr="008409C0" w:rsidRDefault="00FE19A6" w:rsidP="00FE19A6">
            <w:pPr>
              <w:rPr>
                <w:rFonts w:ascii="Arial" w:hAnsi="Arial" w:cs="Arial"/>
                <w:color w:val="000000" w:themeColor="text1"/>
                <w:sz w:val="24"/>
              </w:rPr>
            </w:pPr>
          </w:p>
          <w:p w:rsidR="00FE19A6" w:rsidRPr="008409C0" w:rsidRDefault="00FE19A6" w:rsidP="00FE19A6">
            <w:pPr>
              <w:rPr>
                <w:rFonts w:ascii="Arial" w:hAnsi="Arial" w:cs="Arial"/>
                <w:b/>
                <w:color w:val="000000" w:themeColor="text1"/>
                <w:sz w:val="24"/>
              </w:rPr>
            </w:pPr>
            <w:r w:rsidRPr="008409C0">
              <w:rPr>
                <w:rFonts w:ascii="Arial" w:hAnsi="Arial" w:cs="Arial"/>
                <w:b/>
                <w:color w:val="000000" w:themeColor="text1"/>
                <w:sz w:val="24"/>
              </w:rPr>
              <w:t>Adult Community Teams:</w:t>
            </w:r>
          </w:p>
          <w:p w:rsidR="00FE19A6" w:rsidRPr="008409C0" w:rsidRDefault="00FE19A6" w:rsidP="00FE19A6">
            <w:pPr>
              <w:rPr>
                <w:rFonts w:ascii="Arial" w:hAnsi="Arial" w:cs="Arial"/>
                <w:b/>
                <w:color w:val="000000" w:themeColor="text1"/>
                <w:sz w:val="24"/>
              </w:rPr>
            </w:pPr>
          </w:p>
          <w:p w:rsidR="00FE19A6" w:rsidRDefault="000B455E" w:rsidP="00FE19A6">
            <w:pPr>
              <w:rPr>
                <w:rFonts w:ascii="Arial" w:hAnsi="Arial" w:cs="Arial"/>
                <w:color w:val="000000" w:themeColor="text1"/>
                <w:sz w:val="24"/>
              </w:rPr>
            </w:pPr>
            <w:r w:rsidRPr="008409C0">
              <w:rPr>
                <w:rFonts w:ascii="Arial" w:hAnsi="Arial" w:cs="Arial"/>
                <w:b/>
                <w:color w:val="000000" w:themeColor="text1"/>
                <w:sz w:val="24"/>
              </w:rPr>
              <w:t>•</w:t>
            </w:r>
            <w:r>
              <w:rPr>
                <w:rFonts w:ascii="Arial" w:hAnsi="Arial" w:cs="Arial"/>
                <w:color w:val="000000" w:themeColor="text1"/>
                <w:sz w:val="24"/>
              </w:rPr>
              <w:t xml:space="preserve"> CRTs</w:t>
            </w:r>
            <w:r w:rsidR="00FE19A6" w:rsidRPr="008409C0">
              <w:rPr>
                <w:rFonts w:ascii="Arial" w:hAnsi="Arial" w:cs="Arial"/>
                <w:color w:val="000000" w:themeColor="text1"/>
                <w:sz w:val="24"/>
              </w:rPr>
              <w:t xml:space="preserve"> have drop-in sessions for Carer and SUs once per month with OTLs. Individual slots available for Carers on request.</w:t>
            </w:r>
          </w:p>
          <w:p w:rsidR="000B455E" w:rsidRPr="008409C0" w:rsidRDefault="000B455E" w:rsidP="00FE19A6">
            <w:pPr>
              <w:rPr>
                <w:rFonts w:ascii="Arial" w:hAnsi="Arial" w:cs="Arial"/>
                <w:color w:val="000000" w:themeColor="text1"/>
                <w:sz w:val="24"/>
              </w:rPr>
            </w:pPr>
          </w:p>
          <w:p w:rsidR="00FE19A6" w:rsidRDefault="000B455E" w:rsidP="00FE19A6">
            <w:pPr>
              <w:rPr>
                <w:rFonts w:ascii="Arial" w:hAnsi="Arial" w:cs="Arial"/>
                <w:color w:val="000000" w:themeColor="text1"/>
                <w:sz w:val="24"/>
              </w:rPr>
            </w:pPr>
            <w:r>
              <w:rPr>
                <w:rFonts w:ascii="Arial" w:hAnsi="Arial" w:cs="Arial"/>
                <w:color w:val="000000" w:themeColor="text1"/>
                <w:sz w:val="24"/>
              </w:rPr>
              <w:t xml:space="preserve">• </w:t>
            </w:r>
            <w:r w:rsidR="00FE19A6" w:rsidRPr="008409C0">
              <w:rPr>
                <w:rFonts w:ascii="Arial" w:hAnsi="Arial" w:cs="Arial"/>
                <w:color w:val="000000" w:themeColor="text1"/>
                <w:sz w:val="24"/>
              </w:rPr>
              <w:t>Poster available to publicise the diversity of Carers in a range of different roles and relationships with their loved one (e.g. friend, partner, husband, grandchild).</w:t>
            </w:r>
          </w:p>
          <w:p w:rsidR="000B455E" w:rsidRPr="008409C0" w:rsidRDefault="000B455E" w:rsidP="00FE19A6">
            <w:pPr>
              <w:rPr>
                <w:rFonts w:ascii="Arial" w:hAnsi="Arial" w:cs="Arial"/>
                <w:color w:val="000000" w:themeColor="text1"/>
                <w:sz w:val="24"/>
              </w:rPr>
            </w:pPr>
          </w:p>
          <w:p w:rsidR="00FE19A6" w:rsidRPr="008409C0" w:rsidRDefault="000B455E" w:rsidP="00FE19A6">
            <w:pPr>
              <w:rPr>
                <w:rFonts w:ascii="Arial" w:hAnsi="Arial" w:cs="Arial"/>
                <w:color w:val="000000" w:themeColor="text1"/>
                <w:sz w:val="24"/>
              </w:rPr>
            </w:pPr>
            <w:r>
              <w:rPr>
                <w:rFonts w:ascii="Arial" w:hAnsi="Arial" w:cs="Arial"/>
                <w:color w:val="000000" w:themeColor="text1"/>
                <w:sz w:val="24"/>
              </w:rPr>
              <w:t xml:space="preserve">• </w:t>
            </w:r>
            <w:r w:rsidR="00FE19A6" w:rsidRPr="008409C0">
              <w:rPr>
                <w:rFonts w:ascii="Arial" w:hAnsi="Arial" w:cs="Arial"/>
                <w:color w:val="000000" w:themeColor="text1"/>
                <w:sz w:val="24"/>
              </w:rPr>
              <w:t xml:space="preserve">Monthly communications with staff through e-mail and during team meetings to remind them of the importance of identification of carers within NCfMH and to raise awareness </w:t>
            </w:r>
            <w:r w:rsidR="00FE19A6" w:rsidRPr="008409C0">
              <w:rPr>
                <w:rFonts w:ascii="Arial" w:hAnsi="Arial" w:cs="Arial"/>
                <w:color w:val="000000" w:themeColor="text1"/>
                <w:sz w:val="24"/>
              </w:rPr>
              <w:lastRenderedPageBreak/>
              <w:t>of the carers support available and in supervision.</w:t>
            </w:r>
          </w:p>
          <w:p w:rsidR="00FE19A6" w:rsidRPr="008409C0" w:rsidRDefault="000B455E" w:rsidP="00FE19A6">
            <w:pPr>
              <w:rPr>
                <w:rFonts w:ascii="Arial" w:hAnsi="Arial" w:cs="Arial"/>
                <w:color w:val="000000" w:themeColor="text1"/>
                <w:sz w:val="24"/>
              </w:rPr>
            </w:pPr>
            <w:r>
              <w:rPr>
                <w:rFonts w:ascii="Arial" w:hAnsi="Arial" w:cs="Arial"/>
                <w:color w:val="000000" w:themeColor="text1"/>
                <w:sz w:val="24"/>
              </w:rPr>
              <w:t xml:space="preserve">• </w:t>
            </w:r>
            <w:r w:rsidR="00FE19A6" w:rsidRPr="008409C0">
              <w:rPr>
                <w:rFonts w:ascii="Arial" w:hAnsi="Arial" w:cs="Arial"/>
                <w:color w:val="000000" w:themeColor="text1"/>
                <w:sz w:val="24"/>
              </w:rPr>
              <w:t>Recovery packs for all care coordinated service users include carer information and also crisis cards are being distributed after a piece of work last year.</w:t>
            </w:r>
          </w:p>
          <w:p w:rsidR="00FE19A6" w:rsidRPr="008409C0" w:rsidRDefault="00FE19A6" w:rsidP="00FE19A6">
            <w:pPr>
              <w:rPr>
                <w:rFonts w:ascii="Arial" w:hAnsi="Arial" w:cs="Arial"/>
                <w:color w:val="000000" w:themeColor="text1"/>
                <w:sz w:val="24"/>
              </w:rPr>
            </w:pPr>
          </w:p>
          <w:p w:rsidR="00FE19A6" w:rsidRPr="008409C0" w:rsidRDefault="00FE19A6" w:rsidP="00FE19A6">
            <w:pPr>
              <w:rPr>
                <w:rFonts w:ascii="Arial" w:hAnsi="Arial" w:cs="Arial"/>
                <w:b/>
                <w:color w:val="000000" w:themeColor="text1"/>
                <w:sz w:val="24"/>
              </w:rPr>
            </w:pPr>
            <w:r w:rsidRPr="008409C0">
              <w:rPr>
                <w:rFonts w:ascii="Arial" w:hAnsi="Arial" w:cs="Arial"/>
                <w:b/>
                <w:color w:val="000000" w:themeColor="text1"/>
                <w:sz w:val="24"/>
              </w:rPr>
              <w:t>EIS:</w:t>
            </w:r>
          </w:p>
          <w:p w:rsidR="00FE19A6" w:rsidRPr="008409C0" w:rsidRDefault="00FE19A6" w:rsidP="00FE19A6">
            <w:pPr>
              <w:rPr>
                <w:rFonts w:ascii="Arial" w:hAnsi="Arial" w:cs="Arial"/>
                <w:b/>
                <w:color w:val="000000" w:themeColor="text1"/>
                <w:sz w:val="24"/>
              </w:rPr>
            </w:pPr>
          </w:p>
          <w:p w:rsidR="00FE19A6" w:rsidRPr="008409C0" w:rsidRDefault="00FE19A6" w:rsidP="00FE19A6">
            <w:pPr>
              <w:rPr>
                <w:rFonts w:ascii="Arial" w:hAnsi="Arial" w:cs="Arial"/>
                <w:color w:val="000000" w:themeColor="text1"/>
                <w:sz w:val="24"/>
              </w:rPr>
            </w:pPr>
            <w:r w:rsidRPr="008409C0">
              <w:rPr>
                <w:rFonts w:ascii="Arial" w:hAnsi="Arial" w:cs="Arial"/>
                <w:color w:val="000000" w:themeColor="text1"/>
                <w:sz w:val="24"/>
              </w:rPr>
              <w:t>Carers to be identified in all cases with new referrals</w:t>
            </w:r>
          </w:p>
          <w:p w:rsidR="00FE19A6" w:rsidRPr="008409C0" w:rsidRDefault="00FE19A6" w:rsidP="00FE19A6">
            <w:pPr>
              <w:rPr>
                <w:rFonts w:ascii="Arial" w:hAnsi="Arial" w:cs="Arial"/>
                <w:color w:val="000000" w:themeColor="text1"/>
                <w:sz w:val="24"/>
              </w:rPr>
            </w:pPr>
            <w:r w:rsidRPr="008409C0">
              <w:rPr>
                <w:rFonts w:ascii="Arial" w:hAnsi="Arial" w:cs="Arial"/>
                <w:color w:val="000000" w:themeColor="text1"/>
                <w:sz w:val="24"/>
              </w:rPr>
              <w:t xml:space="preserve">Monthly carers contact </w:t>
            </w:r>
          </w:p>
          <w:p w:rsidR="00FE19A6" w:rsidRPr="008409C0" w:rsidRDefault="00FE19A6" w:rsidP="00FE19A6">
            <w:pPr>
              <w:rPr>
                <w:rFonts w:ascii="Arial" w:hAnsi="Arial" w:cs="Arial"/>
                <w:color w:val="000000" w:themeColor="text1"/>
                <w:sz w:val="24"/>
              </w:rPr>
            </w:pPr>
            <w:r w:rsidRPr="008409C0">
              <w:rPr>
                <w:rFonts w:ascii="Arial" w:hAnsi="Arial" w:cs="Arial"/>
                <w:color w:val="000000" w:themeColor="text1"/>
                <w:sz w:val="24"/>
              </w:rPr>
              <w:t>Carers offered carers assessment</w:t>
            </w:r>
          </w:p>
          <w:p w:rsidR="00FE19A6" w:rsidRPr="008409C0" w:rsidRDefault="00FE19A6" w:rsidP="00FE19A6">
            <w:pPr>
              <w:rPr>
                <w:rFonts w:ascii="Arial" w:hAnsi="Arial" w:cs="Arial"/>
                <w:color w:val="000000" w:themeColor="text1"/>
                <w:sz w:val="24"/>
              </w:rPr>
            </w:pPr>
            <w:r w:rsidRPr="008409C0">
              <w:rPr>
                <w:rFonts w:ascii="Arial" w:hAnsi="Arial" w:cs="Arial"/>
                <w:color w:val="000000" w:themeColor="text1"/>
                <w:sz w:val="24"/>
              </w:rPr>
              <w:t>Annual carers coffee morning</w:t>
            </w:r>
          </w:p>
          <w:p w:rsidR="00FE19A6" w:rsidRPr="008409C0" w:rsidRDefault="00FE19A6" w:rsidP="00FE19A6">
            <w:pPr>
              <w:rPr>
                <w:rFonts w:ascii="Arial" w:hAnsi="Arial" w:cs="Arial"/>
                <w:color w:val="000000" w:themeColor="text1"/>
                <w:sz w:val="24"/>
              </w:rPr>
            </w:pPr>
            <w:r w:rsidRPr="008409C0">
              <w:rPr>
                <w:rFonts w:ascii="Arial" w:hAnsi="Arial" w:cs="Arial"/>
                <w:color w:val="000000" w:themeColor="text1"/>
                <w:sz w:val="24"/>
              </w:rPr>
              <w:t>Annual carers party</w:t>
            </w:r>
          </w:p>
          <w:p w:rsidR="00FE19A6" w:rsidRPr="008409C0" w:rsidRDefault="00FE19A6" w:rsidP="00FE19A6">
            <w:pPr>
              <w:rPr>
                <w:rFonts w:ascii="Arial" w:hAnsi="Arial" w:cs="Arial"/>
                <w:color w:val="000000" w:themeColor="text1"/>
                <w:sz w:val="24"/>
              </w:rPr>
            </w:pPr>
            <w:r w:rsidRPr="008409C0">
              <w:rPr>
                <w:rFonts w:ascii="Arial" w:hAnsi="Arial" w:cs="Arial"/>
                <w:color w:val="000000" w:themeColor="text1"/>
                <w:sz w:val="24"/>
              </w:rPr>
              <w:t>Monthly “ finding out about Psychology Group” with carers</w:t>
            </w:r>
          </w:p>
          <w:p w:rsidR="00FE19A6" w:rsidRPr="008409C0" w:rsidRDefault="00FE19A6" w:rsidP="00FE19A6">
            <w:pPr>
              <w:rPr>
                <w:rFonts w:ascii="Arial" w:hAnsi="Arial" w:cs="Arial"/>
                <w:color w:val="000000" w:themeColor="text1"/>
                <w:sz w:val="24"/>
              </w:rPr>
            </w:pPr>
            <w:r w:rsidRPr="008409C0">
              <w:rPr>
                <w:rFonts w:ascii="Arial" w:hAnsi="Arial" w:cs="Arial"/>
                <w:color w:val="000000" w:themeColor="text1"/>
                <w:sz w:val="24"/>
              </w:rPr>
              <w:t>Weekly carers locality group</w:t>
            </w:r>
          </w:p>
          <w:p w:rsidR="00FE19A6" w:rsidRPr="008409C0" w:rsidRDefault="00FE19A6" w:rsidP="00FE19A6">
            <w:pPr>
              <w:rPr>
                <w:rFonts w:ascii="Arial" w:hAnsi="Arial" w:cs="Arial"/>
                <w:color w:val="000000" w:themeColor="text1"/>
                <w:sz w:val="24"/>
              </w:rPr>
            </w:pPr>
            <w:r w:rsidRPr="008409C0">
              <w:rPr>
                <w:rFonts w:ascii="Arial" w:hAnsi="Arial" w:cs="Arial"/>
                <w:color w:val="000000" w:themeColor="text1"/>
                <w:sz w:val="24"/>
              </w:rPr>
              <w:t>Information and sign posting carers</w:t>
            </w:r>
          </w:p>
          <w:p w:rsidR="00FE19A6" w:rsidRPr="008409C0" w:rsidRDefault="00FE19A6" w:rsidP="00FE19A6">
            <w:pPr>
              <w:rPr>
                <w:rFonts w:ascii="Arial" w:hAnsi="Arial" w:cs="Arial"/>
                <w:color w:val="000000" w:themeColor="text1"/>
                <w:sz w:val="24"/>
              </w:rPr>
            </w:pPr>
            <w:r w:rsidRPr="008409C0">
              <w:rPr>
                <w:rFonts w:ascii="Arial" w:hAnsi="Arial" w:cs="Arial"/>
                <w:color w:val="000000" w:themeColor="text1"/>
                <w:sz w:val="24"/>
              </w:rPr>
              <w:t>Carers encouraged to attend monthly pharmacist group</w:t>
            </w:r>
          </w:p>
          <w:p w:rsidR="00FE19A6" w:rsidRPr="008409C0" w:rsidRDefault="00FE19A6" w:rsidP="00FE19A6">
            <w:pPr>
              <w:rPr>
                <w:rFonts w:ascii="Arial" w:hAnsi="Arial" w:cs="Arial"/>
                <w:color w:val="000000" w:themeColor="text1"/>
                <w:sz w:val="24"/>
              </w:rPr>
            </w:pPr>
            <w:r w:rsidRPr="008409C0">
              <w:rPr>
                <w:rFonts w:ascii="Arial" w:hAnsi="Arial" w:cs="Arial"/>
                <w:color w:val="000000" w:themeColor="text1"/>
                <w:sz w:val="24"/>
              </w:rPr>
              <w:t xml:space="preserve">One off psychology sessions with carers </w:t>
            </w:r>
          </w:p>
        </w:tc>
        <w:tc>
          <w:tcPr>
            <w:tcW w:w="4261" w:type="dxa"/>
          </w:tcPr>
          <w:p w:rsidR="00FE19A6" w:rsidRPr="008409C0" w:rsidRDefault="00FE19A6" w:rsidP="00FE19A6">
            <w:pPr>
              <w:rPr>
                <w:rFonts w:ascii="Arial" w:eastAsia="Calibri" w:hAnsi="Arial" w:cs="Arial"/>
                <w:color w:val="000000"/>
                <w:sz w:val="24"/>
              </w:rPr>
            </w:pPr>
            <w:r w:rsidRPr="008409C0">
              <w:rPr>
                <w:rFonts w:ascii="Arial" w:eastAsia="Calibri" w:hAnsi="Arial" w:cs="Arial"/>
                <w:b/>
                <w:color w:val="000000"/>
                <w:sz w:val="24"/>
              </w:rPr>
              <w:lastRenderedPageBreak/>
              <w:t>Inpatients</w:t>
            </w:r>
            <w:r w:rsidRPr="008409C0">
              <w:rPr>
                <w:rFonts w:ascii="Arial" w:eastAsia="Calibri" w:hAnsi="Arial" w:cs="Arial"/>
                <w:color w:val="000000"/>
                <w:sz w:val="24"/>
              </w:rPr>
              <w:t>:</w:t>
            </w:r>
          </w:p>
          <w:p w:rsidR="00FE19A6" w:rsidRPr="008409C0" w:rsidRDefault="00FE19A6" w:rsidP="00FE19A6">
            <w:pPr>
              <w:rPr>
                <w:rFonts w:ascii="Arial" w:eastAsia="Calibri" w:hAnsi="Arial" w:cs="Arial"/>
                <w:color w:val="000000"/>
                <w:sz w:val="24"/>
              </w:rPr>
            </w:pPr>
          </w:p>
          <w:p w:rsidR="00FE19A6" w:rsidRPr="008409C0" w:rsidRDefault="000B455E" w:rsidP="00FE19A6">
            <w:pPr>
              <w:rPr>
                <w:rFonts w:ascii="Arial" w:eastAsia="Calibri" w:hAnsi="Arial" w:cs="Arial"/>
                <w:color w:val="000000"/>
                <w:sz w:val="24"/>
              </w:rPr>
            </w:pPr>
            <w:r>
              <w:rPr>
                <w:rFonts w:ascii="Arial" w:eastAsia="Calibri" w:hAnsi="Arial" w:cs="Arial"/>
                <w:color w:val="000000"/>
                <w:sz w:val="24"/>
              </w:rPr>
              <w:t xml:space="preserve">• </w:t>
            </w:r>
            <w:r w:rsidR="00FE19A6" w:rsidRPr="008409C0">
              <w:rPr>
                <w:rFonts w:ascii="Arial" w:eastAsia="Calibri" w:hAnsi="Arial" w:cs="Arial"/>
                <w:color w:val="000000"/>
                <w:sz w:val="24"/>
              </w:rPr>
              <w:t>QI project is ongoing (see driver diagram for more details).</w:t>
            </w:r>
          </w:p>
          <w:p w:rsidR="00FE19A6" w:rsidRPr="008409C0" w:rsidRDefault="00FE19A6" w:rsidP="00FE19A6">
            <w:pPr>
              <w:rPr>
                <w:rFonts w:ascii="Arial" w:eastAsia="Calibri" w:hAnsi="Arial" w:cs="Arial"/>
                <w:color w:val="000000"/>
                <w:sz w:val="24"/>
              </w:rPr>
            </w:pPr>
          </w:p>
          <w:p w:rsidR="00FE19A6" w:rsidRPr="008409C0" w:rsidRDefault="00FE19A6" w:rsidP="00FE19A6">
            <w:pPr>
              <w:rPr>
                <w:rFonts w:ascii="Arial" w:eastAsia="Calibri" w:hAnsi="Arial" w:cs="Arial"/>
                <w:b/>
                <w:color w:val="000000"/>
                <w:sz w:val="24"/>
              </w:rPr>
            </w:pPr>
            <w:r w:rsidRPr="008409C0">
              <w:rPr>
                <w:rFonts w:ascii="Arial" w:eastAsia="Calibri" w:hAnsi="Arial" w:cs="Arial"/>
                <w:b/>
                <w:color w:val="000000"/>
                <w:sz w:val="24"/>
              </w:rPr>
              <w:t>Adult Community Teams:</w:t>
            </w:r>
          </w:p>
          <w:p w:rsidR="00FE19A6" w:rsidRPr="008409C0" w:rsidRDefault="00FE19A6" w:rsidP="00FE19A6">
            <w:pPr>
              <w:rPr>
                <w:rFonts w:ascii="Arial" w:eastAsia="Calibri" w:hAnsi="Arial" w:cs="Arial"/>
                <w:b/>
                <w:color w:val="000000"/>
                <w:sz w:val="24"/>
              </w:rPr>
            </w:pPr>
          </w:p>
          <w:p w:rsidR="00FE19A6" w:rsidRPr="008409C0" w:rsidRDefault="00FE19A6" w:rsidP="00FE19A6">
            <w:pPr>
              <w:rPr>
                <w:rFonts w:ascii="Arial" w:eastAsia="Calibri" w:hAnsi="Arial" w:cs="Arial"/>
                <w:color w:val="000000"/>
                <w:sz w:val="24"/>
              </w:rPr>
            </w:pPr>
            <w:r w:rsidRPr="008409C0">
              <w:rPr>
                <w:rFonts w:ascii="Arial" w:eastAsia="Calibri" w:hAnsi="Arial" w:cs="Arial"/>
                <w:color w:val="000000"/>
                <w:sz w:val="24"/>
              </w:rPr>
              <w:t xml:space="preserve">The CRT services are currently reviewing all registered carers attached to Service Users on CPA in order to do a Mailshot which will contain Carers information leaflets available in the service including information about the mental health services in Newham, right of patients </w:t>
            </w:r>
            <w:r w:rsidRPr="008409C0">
              <w:rPr>
                <w:rFonts w:ascii="Arial" w:eastAsia="Calibri" w:hAnsi="Arial" w:cs="Arial"/>
                <w:color w:val="000000"/>
                <w:sz w:val="24"/>
              </w:rPr>
              <w:lastRenderedPageBreak/>
              <w:t>and carers, information about local and national support agencies and contact information for LBN Dockside teams (MHAAT).</w:t>
            </w:r>
          </w:p>
          <w:p w:rsidR="00FE19A6" w:rsidRPr="008409C0" w:rsidRDefault="00FE19A6" w:rsidP="00FE19A6">
            <w:pPr>
              <w:rPr>
                <w:rFonts w:ascii="Arial" w:eastAsia="Calibri" w:hAnsi="Arial" w:cs="Arial"/>
                <w:color w:val="000000"/>
                <w:sz w:val="24"/>
              </w:rPr>
            </w:pPr>
          </w:p>
          <w:p w:rsidR="00FE19A6" w:rsidRPr="008409C0" w:rsidRDefault="00FE19A6" w:rsidP="00FE19A6">
            <w:pPr>
              <w:rPr>
                <w:rFonts w:ascii="Arial" w:eastAsia="Calibri" w:hAnsi="Arial" w:cs="Arial"/>
                <w:b/>
                <w:color w:val="000000"/>
                <w:sz w:val="24"/>
              </w:rPr>
            </w:pPr>
            <w:r w:rsidRPr="008409C0">
              <w:rPr>
                <w:rFonts w:ascii="Arial" w:eastAsia="Calibri" w:hAnsi="Arial" w:cs="Arial"/>
                <w:b/>
                <w:color w:val="000000"/>
                <w:sz w:val="24"/>
              </w:rPr>
              <w:t>EIS:</w:t>
            </w:r>
          </w:p>
          <w:p w:rsidR="00FE19A6" w:rsidRPr="008409C0" w:rsidRDefault="00FE19A6" w:rsidP="00FE19A6">
            <w:pPr>
              <w:rPr>
                <w:rFonts w:ascii="Arial" w:eastAsia="Calibri" w:hAnsi="Arial" w:cs="Arial"/>
                <w:color w:val="000000"/>
                <w:sz w:val="24"/>
              </w:rPr>
            </w:pPr>
          </w:p>
          <w:p w:rsidR="00FE19A6" w:rsidRPr="008409C0" w:rsidRDefault="00FE19A6" w:rsidP="00FE19A6">
            <w:pPr>
              <w:rPr>
                <w:rFonts w:ascii="Arial" w:eastAsia="Calibri" w:hAnsi="Arial" w:cs="Arial"/>
                <w:color w:val="000000"/>
                <w:sz w:val="24"/>
              </w:rPr>
            </w:pPr>
            <w:r w:rsidRPr="008409C0">
              <w:rPr>
                <w:rFonts w:ascii="Arial" w:eastAsia="Calibri" w:hAnsi="Arial" w:cs="Arial"/>
                <w:color w:val="000000"/>
                <w:sz w:val="24"/>
              </w:rPr>
              <w:t>Plans to pilot a Family Intervention carers group.</w:t>
            </w:r>
          </w:p>
          <w:p w:rsidR="00FE19A6" w:rsidRPr="008409C0" w:rsidRDefault="00FE19A6" w:rsidP="005D3980">
            <w:pPr>
              <w:pStyle w:val="ListParagraph"/>
              <w:ind w:left="1440"/>
              <w:rPr>
                <w:rFonts w:ascii="Arial" w:hAnsi="Arial" w:cs="Arial"/>
                <w:color w:val="FF0000"/>
                <w:szCs w:val="24"/>
              </w:rPr>
            </w:pPr>
          </w:p>
        </w:tc>
      </w:tr>
      <w:tr w:rsidR="00FE19A6" w:rsidRPr="000576EA" w:rsidTr="00515E66">
        <w:trPr>
          <w:trHeight w:val="424"/>
        </w:trPr>
        <w:tc>
          <w:tcPr>
            <w:tcW w:w="4261" w:type="dxa"/>
            <w:shd w:val="clear" w:color="auto" w:fill="8DB3E2" w:themeFill="text2" w:themeFillTint="66"/>
          </w:tcPr>
          <w:p w:rsidR="00FE19A6" w:rsidRPr="00FE19A6" w:rsidRDefault="00FE19A6" w:rsidP="00FE19A6">
            <w:pPr>
              <w:rPr>
                <w:rFonts w:ascii="Arial" w:hAnsi="Arial" w:cs="Arial"/>
                <w:sz w:val="24"/>
              </w:rPr>
            </w:pPr>
            <w:r w:rsidRPr="00FE19A6">
              <w:rPr>
                <w:rFonts w:ascii="Arial" w:hAnsi="Arial" w:cs="Arial"/>
                <w:sz w:val="24"/>
              </w:rPr>
              <w:lastRenderedPageBreak/>
              <w:t>Newham/Tower Hamlets Community Health</w:t>
            </w:r>
          </w:p>
        </w:tc>
        <w:tc>
          <w:tcPr>
            <w:tcW w:w="4261" w:type="dxa"/>
            <w:shd w:val="clear" w:color="auto" w:fill="8DB3E2" w:themeFill="text2" w:themeFillTint="66"/>
          </w:tcPr>
          <w:p w:rsidR="00FE19A6" w:rsidRPr="000576EA" w:rsidRDefault="00FE19A6" w:rsidP="005D3980">
            <w:pPr>
              <w:pStyle w:val="ListParagraph"/>
              <w:ind w:left="1440"/>
              <w:rPr>
                <w:rFonts w:ascii="Arial" w:hAnsi="Arial" w:cs="Arial"/>
                <w:color w:val="FF0000"/>
                <w:szCs w:val="24"/>
              </w:rPr>
            </w:pPr>
          </w:p>
        </w:tc>
      </w:tr>
      <w:tr w:rsidR="00FE19A6" w:rsidRPr="000576EA" w:rsidTr="00515E66">
        <w:trPr>
          <w:trHeight w:val="424"/>
        </w:trPr>
        <w:tc>
          <w:tcPr>
            <w:tcW w:w="4261" w:type="dxa"/>
          </w:tcPr>
          <w:p w:rsidR="00F474E8" w:rsidRPr="00F474E8" w:rsidRDefault="00F474E8" w:rsidP="00F474E8">
            <w:pPr>
              <w:rPr>
                <w:rFonts w:ascii="Arial" w:hAnsi="Arial" w:cs="Arial"/>
                <w:sz w:val="24"/>
              </w:rPr>
            </w:pPr>
            <w:r w:rsidRPr="00F474E8">
              <w:rPr>
                <w:rFonts w:ascii="Arial" w:hAnsi="Arial" w:cs="Arial"/>
                <w:sz w:val="24"/>
              </w:rPr>
              <w:t xml:space="preserve">Carers involvement, including the  development of a directorate carer strategy,   is established across  Newham Community Health.  </w:t>
            </w:r>
          </w:p>
          <w:p w:rsidR="00F474E8" w:rsidRPr="00F474E8" w:rsidRDefault="00F474E8" w:rsidP="00F474E8">
            <w:pPr>
              <w:rPr>
                <w:rFonts w:ascii="Arial" w:hAnsi="Arial" w:cs="Arial"/>
                <w:sz w:val="24"/>
              </w:rPr>
            </w:pPr>
          </w:p>
          <w:p w:rsidR="00F474E8" w:rsidRPr="00F474E8" w:rsidRDefault="00F474E8" w:rsidP="00F474E8">
            <w:pPr>
              <w:rPr>
                <w:rFonts w:ascii="Arial" w:hAnsi="Arial" w:cs="Arial"/>
                <w:sz w:val="24"/>
              </w:rPr>
            </w:pPr>
            <w:r w:rsidRPr="00F474E8">
              <w:rPr>
                <w:rFonts w:ascii="Arial" w:hAnsi="Arial" w:cs="Arial"/>
                <w:sz w:val="24"/>
              </w:rPr>
              <w:t xml:space="preserve">Tower Hamlets adult community services transferred to ELFT in April 2017 and, whilst there are examples of good carer involvement and inclusion initiatives in place, it is planned that there will be a unified strategy across both directorates during 2017/18.  </w:t>
            </w:r>
          </w:p>
          <w:p w:rsidR="00F474E8" w:rsidRPr="00F474E8" w:rsidRDefault="00F474E8" w:rsidP="00F474E8">
            <w:pPr>
              <w:rPr>
                <w:rFonts w:ascii="Arial" w:hAnsi="Arial" w:cs="Arial"/>
                <w:sz w:val="24"/>
              </w:rPr>
            </w:pPr>
            <w:r w:rsidRPr="00F474E8">
              <w:rPr>
                <w:rFonts w:ascii="Arial" w:hAnsi="Arial" w:cs="Arial"/>
                <w:sz w:val="24"/>
              </w:rPr>
              <w:br/>
              <w:t xml:space="preserve">Examples of the work to-date include: </w:t>
            </w:r>
          </w:p>
          <w:p w:rsidR="00F474E8" w:rsidRPr="00F474E8" w:rsidRDefault="00F474E8" w:rsidP="00F474E8">
            <w:pPr>
              <w:pStyle w:val="ListParagraph"/>
              <w:numPr>
                <w:ilvl w:val="0"/>
                <w:numId w:val="29"/>
              </w:numPr>
              <w:rPr>
                <w:rFonts w:ascii="Arial" w:hAnsi="Arial" w:cs="Arial"/>
              </w:rPr>
            </w:pPr>
            <w:r w:rsidRPr="00F474E8">
              <w:rPr>
                <w:rFonts w:ascii="Arial" w:hAnsi="Arial" w:cs="Arial"/>
              </w:rPr>
              <w:t xml:space="preserve">QI Carers project in place looking at the assessment of needs of Carers within Community Health Newham Services </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As part of the QI project a carers needs checklist has been developed and is being tested in two services (EPCT and Community Neuro)</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lastRenderedPageBreak/>
              <w:t>A co-produced Carers Handbook in development which is  being designed jointly with Local Authority and local GPs</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Carers Event in Newham on 16</w:t>
            </w:r>
            <w:r w:rsidRPr="00F474E8">
              <w:rPr>
                <w:rFonts w:ascii="Arial" w:hAnsi="Arial" w:cs="Arial"/>
                <w:vertAlign w:val="superscript"/>
              </w:rPr>
              <w:t>th</w:t>
            </w:r>
            <w:r w:rsidRPr="00F474E8">
              <w:rPr>
                <w:rFonts w:ascii="Arial" w:hAnsi="Arial" w:cs="Arial"/>
              </w:rPr>
              <w:t xml:space="preserve"> June 2017 which will involvement information stalls from Age UK, Family Advocacy, Newham Carers Network and Newham Therapy Group </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Focus groups set up across community health services</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ROMA support group set up</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Service user and carers recruitment stalls held every six months across the health centres</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Working Together Group in place which includes both service users and carers</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 xml:space="preserve">Service users and carers invited to team away days (such as MSK in 2017) and directorate events such as the Big Conversation </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Service users and Carers involved in the review of team level audit tools which are now updated and live</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 xml:space="preserve">TH CHS conduct discovery interviews with service users and carers </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Services collect PROMs and PREMs data and generate you said we did posters/leaflets</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 xml:space="preserve">Recent launch of the EPCT focus group </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Quality Assurance visits in place -  one service a month is visited by CCG who meet with staff and Healthwatch who interview service users and carers for feedback</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 xml:space="preserve">QI project on carers needs assessment includes input from London Borough of Newham </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 xml:space="preserve">QI project on carers needs </w:t>
            </w:r>
            <w:r w:rsidRPr="00F474E8">
              <w:rPr>
                <w:rFonts w:ascii="Arial" w:hAnsi="Arial" w:cs="Arial"/>
              </w:rPr>
              <w:lastRenderedPageBreak/>
              <w:t>assessment presented to Newham CCG at May 2017 Clinical Quality Review Meeting</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Community Health Services Carers Group to be set up over the next six months</w:t>
            </w:r>
          </w:p>
          <w:p w:rsidR="00FE19A6" w:rsidRDefault="00FE19A6" w:rsidP="00F5174F">
            <w:pPr>
              <w:rPr>
                <w:rFonts w:ascii="Arial" w:hAnsi="Arial" w:cs="Arial"/>
                <w:sz w:val="24"/>
              </w:rPr>
            </w:pPr>
          </w:p>
          <w:p w:rsidR="00481E40" w:rsidRDefault="00481E40" w:rsidP="00F5174F">
            <w:pPr>
              <w:rPr>
                <w:rFonts w:ascii="Arial" w:hAnsi="Arial" w:cs="Arial"/>
                <w:sz w:val="24"/>
              </w:rPr>
            </w:pPr>
          </w:p>
          <w:p w:rsidR="00481E40" w:rsidRPr="00F5174F" w:rsidRDefault="00481E40" w:rsidP="00F5174F">
            <w:pPr>
              <w:rPr>
                <w:rFonts w:ascii="Arial" w:hAnsi="Arial" w:cs="Arial"/>
                <w:sz w:val="24"/>
              </w:rPr>
            </w:pPr>
          </w:p>
        </w:tc>
        <w:tc>
          <w:tcPr>
            <w:tcW w:w="4261" w:type="dxa"/>
          </w:tcPr>
          <w:p w:rsidR="00FE19A6" w:rsidRPr="000576EA" w:rsidRDefault="00FE19A6" w:rsidP="005D3980">
            <w:pPr>
              <w:pStyle w:val="ListParagraph"/>
              <w:ind w:left="1440"/>
              <w:rPr>
                <w:rFonts w:ascii="Arial" w:hAnsi="Arial" w:cs="Arial"/>
                <w:color w:val="FF0000"/>
                <w:szCs w:val="24"/>
              </w:rPr>
            </w:pPr>
          </w:p>
        </w:tc>
      </w:tr>
      <w:tr w:rsidR="00F5174F" w:rsidRPr="000576EA" w:rsidTr="00515E66">
        <w:trPr>
          <w:trHeight w:val="424"/>
        </w:trPr>
        <w:tc>
          <w:tcPr>
            <w:tcW w:w="4261" w:type="dxa"/>
            <w:shd w:val="clear" w:color="auto" w:fill="8DB3E2" w:themeFill="text2" w:themeFillTint="66"/>
          </w:tcPr>
          <w:p w:rsidR="00F5174F" w:rsidRPr="00F5174F" w:rsidRDefault="00F5174F" w:rsidP="00F5174F">
            <w:pPr>
              <w:rPr>
                <w:rFonts w:ascii="Arial" w:hAnsi="Arial" w:cs="Arial"/>
                <w:sz w:val="24"/>
              </w:rPr>
            </w:pPr>
            <w:r w:rsidRPr="00F5174F">
              <w:rPr>
                <w:rFonts w:ascii="Arial" w:hAnsi="Arial" w:cs="Arial"/>
                <w:sz w:val="24"/>
              </w:rPr>
              <w:lastRenderedPageBreak/>
              <w:t>Tower Hamlets</w:t>
            </w:r>
          </w:p>
        </w:tc>
        <w:tc>
          <w:tcPr>
            <w:tcW w:w="4261" w:type="dxa"/>
            <w:shd w:val="clear" w:color="auto" w:fill="8DB3E2" w:themeFill="text2" w:themeFillTint="66"/>
          </w:tcPr>
          <w:p w:rsidR="00F5174F" w:rsidRPr="000576EA" w:rsidRDefault="00F5174F" w:rsidP="005D3980">
            <w:pPr>
              <w:pStyle w:val="ListParagraph"/>
              <w:ind w:left="1440"/>
              <w:rPr>
                <w:rFonts w:ascii="Arial" w:hAnsi="Arial" w:cs="Arial"/>
                <w:color w:val="FF0000"/>
                <w:szCs w:val="24"/>
              </w:rPr>
            </w:pPr>
          </w:p>
        </w:tc>
      </w:tr>
      <w:tr w:rsidR="00F5174F" w:rsidRPr="000576EA" w:rsidTr="00515E66">
        <w:trPr>
          <w:trHeight w:val="424"/>
        </w:trPr>
        <w:tc>
          <w:tcPr>
            <w:tcW w:w="4261" w:type="dxa"/>
          </w:tcPr>
          <w:p w:rsidR="00F5174F" w:rsidRPr="008409C0" w:rsidRDefault="00F5174F" w:rsidP="005D3980">
            <w:pPr>
              <w:pStyle w:val="ListParagraph"/>
              <w:ind w:left="1440"/>
              <w:rPr>
                <w:rFonts w:ascii="Arial" w:hAnsi="Arial" w:cs="Arial"/>
                <w:szCs w:val="24"/>
              </w:rPr>
            </w:pPr>
          </w:p>
          <w:p w:rsidR="00AB4AFF" w:rsidRPr="008409C0" w:rsidRDefault="00AB4AFF" w:rsidP="00AB4AFF">
            <w:pPr>
              <w:rPr>
                <w:rFonts w:ascii="Arial" w:hAnsi="Arial" w:cs="Arial"/>
                <w:color w:val="000000" w:themeColor="text1"/>
                <w:sz w:val="24"/>
              </w:rPr>
            </w:pPr>
            <w:r w:rsidRPr="008409C0">
              <w:rPr>
                <w:rFonts w:ascii="Arial" w:hAnsi="Arial" w:cs="Arial"/>
                <w:color w:val="000000" w:themeColor="text1"/>
                <w:sz w:val="24"/>
              </w:rPr>
              <w:t xml:space="preserve">THPTS held 2 carers events in using material from Carers UK. They invited carers (either patients who identified themselves as carers or carers of current patients, as well as Rethink and Carers Centre representatives. Unfortunately, although there was good attendance from Rethink workers and information from the carer’s centre, and useful conversations were had with the above resources and links were strengthened, there was limited carers attendance. </w:t>
            </w:r>
          </w:p>
          <w:p w:rsidR="00481E40" w:rsidRPr="008409C0" w:rsidRDefault="00481E40" w:rsidP="005D3980">
            <w:pPr>
              <w:pStyle w:val="ListParagraph"/>
              <w:ind w:left="1440"/>
              <w:rPr>
                <w:rFonts w:ascii="Arial" w:hAnsi="Arial" w:cs="Arial"/>
                <w:szCs w:val="24"/>
              </w:rPr>
            </w:pPr>
          </w:p>
          <w:p w:rsidR="00481E40" w:rsidRPr="008409C0" w:rsidRDefault="00481E40" w:rsidP="005D3980">
            <w:pPr>
              <w:pStyle w:val="ListParagraph"/>
              <w:ind w:left="1440"/>
              <w:rPr>
                <w:rFonts w:ascii="Arial" w:hAnsi="Arial" w:cs="Arial"/>
                <w:szCs w:val="24"/>
              </w:rPr>
            </w:pPr>
          </w:p>
        </w:tc>
        <w:tc>
          <w:tcPr>
            <w:tcW w:w="4261" w:type="dxa"/>
          </w:tcPr>
          <w:p w:rsidR="00AB4AFF" w:rsidRPr="008409C0" w:rsidRDefault="00AB4AFF" w:rsidP="00AB4AFF">
            <w:pPr>
              <w:rPr>
                <w:rFonts w:ascii="Arial" w:hAnsi="Arial" w:cs="Arial"/>
                <w:sz w:val="24"/>
              </w:rPr>
            </w:pPr>
            <w:r w:rsidRPr="008409C0">
              <w:rPr>
                <w:rFonts w:ascii="Arial" w:hAnsi="Arial" w:cs="Arial"/>
                <w:sz w:val="24"/>
              </w:rPr>
              <w:t xml:space="preserve">Regular carer events co-produced with carers, ELFT and carer services within the community to support the identification of carers </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 xml:space="preserve">To work in partnership with carers within the community to establish what works to support people to identify as being a carer </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To work in partnership with other key agencies – Carers Centre, RETHINK etc.</w:t>
            </w:r>
          </w:p>
          <w:p w:rsidR="00AB4AFF" w:rsidRPr="008409C0" w:rsidRDefault="00AB4AFF" w:rsidP="00AB4AFF">
            <w:pPr>
              <w:rPr>
                <w:rFonts w:ascii="Arial" w:hAnsi="Arial" w:cs="Arial"/>
                <w:sz w:val="24"/>
              </w:rPr>
            </w:pPr>
          </w:p>
          <w:p w:rsidR="00F5174F" w:rsidRPr="008409C0" w:rsidRDefault="00AB4AFF" w:rsidP="00AB4AFF">
            <w:pPr>
              <w:rPr>
                <w:rFonts w:ascii="Arial" w:hAnsi="Arial" w:cs="Arial"/>
                <w:color w:val="FF0000"/>
                <w:sz w:val="24"/>
              </w:rPr>
            </w:pPr>
            <w:r w:rsidRPr="008409C0">
              <w:rPr>
                <w:rFonts w:ascii="Arial" w:hAnsi="Arial" w:cs="Arial"/>
                <w:sz w:val="24"/>
              </w:rPr>
              <w:t xml:space="preserve">To work with carers engaged with people participation on the Trust </w:t>
            </w:r>
            <w:r w:rsidRPr="008409C0">
              <w:rPr>
                <w:rFonts w:ascii="Arial" w:hAnsi="Arial" w:cs="Arial"/>
                <w:color w:val="000000" w:themeColor="text1"/>
                <w:sz w:val="24"/>
              </w:rPr>
              <w:t>wide working together group</w:t>
            </w:r>
          </w:p>
        </w:tc>
      </w:tr>
    </w:tbl>
    <w:p w:rsidR="00770880" w:rsidRDefault="00770880">
      <w:pPr>
        <w:jc w:val="right"/>
      </w:pPr>
    </w:p>
    <w:p w:rsidR="00F5174F" w:rsidRDefault="00F5174F" w:rsidP="00F5174F">
      <w:pPr>
        <w:rPr>
          <w:rFonts w:ascii="Arial" w:hAnsi="Arial" w:cs="Arial"/>
          <w:b/>
        </w:rPr>
      </w:pPr>
    </w:p>
    <w:p w:rsidR="006F0748" w:rsidRDefault="006F0748" w:rsidP="00F5174F">
      <w:pPr>
        <w:rPr>
          <w:rFonts w:ascii="Arial" w:hAnsi="Arial" w:cs="Arial"/>
          <w:b/>
        </w:rPr>
      </w:pPr>
    </w:p>
    <w:p w:rsidR="006F0748" w:rsidRDefault="006F0748" w:rsidP="00F5174F">
      <w:pPr>
        <w:rPr>
          <w:rFonts w:ascii="Arial" w:hAnsi="Arial" w:cs="Arial"/>
          <w:b/>
        </w:rPr>
      </w:pPr>
    </w:p>
    <w:p w:rsidR="00F5174F" w:rsidRPr="00F5174F" w:rsidRDefault="00F5174F" w:rsidP="00F5174F">
      <w:pPr>
        <w:rPr>
          <w:rFonts w:ascii="Arial" w:hAnsi="Arial" w:cs="Arial"/>
        </w:rPr>
      </w:pPr>
      <w:r w:rsidRPr="00F5174F">
        <w:rPr>
          <w:rFonts w:ascii="Arial" w:hAnsi="Arial" w:cs="Arial"/>
          <w:b/>
        </w:rPr>
        <w:t>Aim 2: Communicating with carers and involving them</w:t>
      </w:r>
      <w:r w:rsidRPr="00F5174F">
        <w:rPr>
          <w:rFonts w:ascii="Arial" w:hAnsi="Arial" w:cs="Arial"/>
        </w:rPr>
        <w:t xml:space="preserve"> </w:t>
      </w:r>
    </w:p>
    <w:tbl>
      <w:tblPr>
        <w:tblpPr w:leftFromText="180" w:rightFromText="180" w:vertAnchor="text" w:horzAnchor="margin" w:tblpY="2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F5174F" w:rsidRPr="000576EA" w:rsidTr="00974C56">
        <w:tc>
          <w:tcPr>
            <w:tcW w:w="4261" w:type="dxa"/>
          </w:tcPr>
          <w:p w:rsidR="00F5174F" w:rsidRPr="000576EA" w:rsidRDefault="00F5174F" w:rsidP="00974C56">
            <w:pPr>
              <w:rPr>
                <w:rFonts w:ascii="Arial" w:hAnsi="Arial" w:cs="Arial"/>
                <w:b/>
                <w:sz w:val="24"/>
              </w:rPr>
            </w:pPr>
            <w:r w:rsidRPr="000576EA">
              <w:rPr>
                <w:rFonts w:ascii="Arial" w:hAnsi="Arial" w:cs="Arial"/>
                <w:b/>
                <w:sz w:val="24"/>
              </w:rPr>
              <w:t>Actions already taken</w:t>
            </w:r>
          </w:p>
        </w:tc>
        <w:tc>
          <w:tcPr>
            <w:tcW w:w="4261" w:type="dxa"/>
          </w:tcPr>
          <w:p w:rsidR="00F5174F" w:rsidRPr="000576EA" w:rsidRDefault="00F5174F" w:rsidP="00974C56">
            <w:pPr>
              <w:rPr>
                <w:rFonts w:ascii="Arial" w:hAnsi="Arial" w:cs="Arial"/>
                <w:b/>
                <w:sz w:val="24"/>
              </w:rPr>
            </w:pPr>
            <w:r w:rsidRPr="000576EA">
              <w:rPr>
                <w:rFonts w:ascii="Arial" w:hAnsi="Arial" w:cs="Arial"/>
                <w:b/>
                <w:sz w:val="24"/>
              </w:rPr>
              <w:t>Future actions to be taken</w:t>
            </w:r>
          </w:p>
        </w:tc>
      </w:tr>
      <w:tr w:rsidR="00F5174F" w:rsidRPr="000576EA" w:rsidTr="00974C56">
        <w:trPr>
          <w:trHeight w:val="421"/>
        </w:trPr>
        <w:tc>
          <w:tcPr>
            <w:tcW w:w="4261" w:type="dxa"/>
            <w:shd w:val="clear" w:color="auto" w:fill="8DB3E2" w:themeFill="text2" w:themeFillTint="66"/>
          </w:tcPr>
          <w:p w:rsidR="00F5174F" w:rsidRPr="00F5174F" w:rsidRDefault="00F5174F" w:rsidP="00974C56">
            <w:pPr>
              <w:rPr>
                <w:rFonts w:ascii="Arial" w:hAnsi="Arial" w:cs="Arial"/>
                <w:sz w:val="24"/>
              </w:rPr>
            </w:pPr>
            <w:r w:rsidRPr="00F5174F">
              <w:rPr>
                <w:rFonts w:ascii="Arial" w:hAnsi="Arial" w:cs="Arial"/>
                <w:sz w:val="24"/>
              </w:rPr>
              <w:t>Bedfordshire</w:t>
            </w:r>
          </w:p>
        </w:tc>
        <w:tc>
          <w:tcPr>
            <w:tcW w:w="4261" w:type="dxa"/>
            <w:shd w:val="clear" w:color="auto" w:fill="8DB3E2" w:themeFill="text2" w:themeFillTint="66"/>
          </w:tcPr>
          <w:p w:rsidR="00F5174F" w:rsidRPr="000576EA" w:rsidRDefault="00F5174F" w:rsidP="00974C56">
            <w:pPr>
              <w:pStyle w:val="ListParagraph"/>
              <w:ind w:left="1440"/>
              <w:rPr>
                <w:rFonts w:ascii="Arial" w:hAnsi="Arial" w:cs="Arial"/>
                <w:color w:val="FF0000"/>
                <w:szCs w:val="24"/>
              </w:rPr>
            </w:pPr>
          </w:p>
        </w:tc>
      </w:tr>
      <w:tr w:rsidR="00F5174F" w:rsidRPr="005D3980" w:rsidTr="00974C56">
        <w:trPr>
          <w:trHeight w:val="1534"/>
        </w:trPr>
        <w:tc>
          <w:tcPr>
            <w:tcW w:w="4261" w:type="dxa"/>
          </w:tcPr>
          <w:p w:rsidR="00515E66" w:rsidRPr="00515E66" w:rsidRDefault="00515E66" w:rsidP="00515E66">
            <w:pPr>
              <w:jc w:val="both"/>
              <w:rPr>
                <w:rFonts w:ascii="Arial" w:eastAsiaTheme="minorHAnsi" w:hAnsi="Arial" w:cs="Arial"/>
                <w:b/>
                <w:sz w:val="24"/>
                <w:u w:val="single"/>
              </w:rPr>
            </w:pPr>
            <w:r w:rsidRPr="00515E66">
              <w:rPr>
                <w:rFonts w:ascii="Arial" w:eastAsiaTheme="minorHAnsi" w:hAnsi="Arial" w:cs="Arial"/>
                <w:b/>
                <w:sz w:val="24"/>
                <w:u w:val="single"/>
              </w:rPr>
              <w:t>Bedford CRHT (Andy Rajkumar)</w:t>
            </w:r>
          </w:p>
          <w:p w:rsidR="00515E66" w:rsidRPr="00515E66" w:rsidRDefault="00515E66" w:rsidP="00515E66">
            <w:pPr>
              <w:jc w:val="both"/>
              <w:rPr>
                <w:rFonts w:ascii="Arial" w:eastAsiaTheme="minorHAnsi" w:hAnsi="Arial" w:cs="Arial"/>
                <w:sz w:val="24"/>
              </w:rPr>
            </w:pPr>
          </w:p>
          <w:p w:rsidR="00515E66" w:rsidRPr="00515E66" w:rsidRDefault="00515E66" w:rsidP="00515E66">
            <w:pPr>
              <w:jc w:val="both"/>
              <w:rPr>
                <w:rFonts w:ascii="Arial" w:eastAsiaTheme="minorHAnsi" w:hAnsi="Arial" w:cs="Arial"/>
                <w:sz w:val="24"/>
              </w:rPr>
            </w:pPr>
            <w:r w:rsidRPr="00515E66">
              <w:rPr>
                <w:rFonts w:ascii="Arial" w:eastAsiaTheme="minorHAnsi" w:hAnsi="Arial" w:cs="Arial"/>
                <w:sz w:val="24"/>
              </w:rPr>
              <w:t>The Bedford CRHT hold a monthly carers group which collects feedback.  It has been a positive experience that will be continued and expanded it to the CMHT's.  Examples of the feedback forms below.</w:t>
            </w:r>
          </w:p>
          <w:p w:rsidR="00515E66" w:rsidRPr="00515E66" w:rsidRDefault="00515E66" w:rsidP="00515E66">
            <w:pPr>
              <w:jc w:val="both"/>
              <w:rPr>
                <w:rFonts w:ascii="Arial" w:eastAsiaTheme="minorHAnsi" w:hAnsi="Arial" w:cs="Arial"/>
                <w:sz w:val="24"/>
              </w:rPr>
            </w:pPr>
          </w:p>
          <w:p w:rsidR="00515E66" w:rsidRPr="00515E66" w:rsidRDefault="00515E66" w:rsidP="00515E66">
            <w:pPr>
              <w:jc w:val="both"/>
              <w:rPr>
                <w:rFonts w:ascii="Arial" w:eastAsiaTheme="minorHAnsi" w:hAnsi="Arial" w:cs="Arial"/>
                <w:sz w:val="24"/>
              </w:rPr>
            </w:pPr>
          </w:p>
          <w:p w:rsidR="00515E66" w:rsidRPr="00515E66" w:rsidRDefault="00515E66" w:rsidP="00515E66">
            <w:pPr>
              <w:jc w:val="both"/>
              <w:rPr>
                <w:rFonts w:ascii="Arial" w:eastAsiaTheme="minorHAnsi" w:hAnsi="Arial" w:cs="Arial"/>
                <w:b/>
                <w:sz w:val="24"/>
                <w:u w:val="single"/>
              </w:rPr>
            </w:pPr>
            <w:r w:rsidRPr="00515E66">
              <w:rPr>
                <w:rFonts w:ascii="Arial" w:eastAsiaTheme="minorHAnsi" w:hAnsi="Arial" w:cs="Arial"/>
                <w:b/>
                <w:sz w:val="24"/>
                <w:u w:val="single"/>
              </w:rPr>
              <w:t>Memory Assessment Service (Michael Farrington)</w:t>
            </w:r>
          </w:p>
          <w:p w:rsidR="00515E66" w:rsidRPr="00515E66" w:rsidRDefault="00515E66" w:rsidP="00515E66">
            <w:pPr>
              <w:jc w:val="both"/>
              <w:rPr>
                <w:rFonts w:ascii="Arial" w:eastAsiaTheme="minorHAnsi" w:hAnsi="Arial" w:cs="Arial"/>
                <w:sz w:val="24"/>
              </w:rPr>
            </w:pPr>
          </w:p>
          <w:p w:rsidR="00515E66" w:rsidRPr="00515E66" w:rsidRDefault="00515E66" w:rsidP="00515E66">
            <w:pPr>
              <w:jc w:val="both"/>
              <w:rPr>
                <w:rFonts w:ascii="Arial" w:eastAsiaTheme="minorHAnsi" w:hAnsi="Arial" w:cs="Arial"/>
                <w:sz w:val="24"/>
              </w:rPr>
            </w:pPr>
            <w:r w:rsidRPr="00515E66">
              <w:rPr>
                <w:rFonts w:ascii="Arial" w:eastAsiaTheme="minorHAnsi" w:hAnsi="Arial" w:cs="Arial"/>
                <w:sz w:val="24"/>
              </w:rPr>
              <w:t xml:space="preserve">Evidence of work carried out to date </w:t>
            </w:r>
            <w:r w:rsidRPr="00515E66">
              <w:rPr>
                <w:rFonts w:ascii="Arial" w:eastAsiaTheme="minorHAnsi" w:hAnsi="Arial" w:cs="Arial"/>
                <w:sz w:val="24"/>
              </w:rPr>
              <w:lastRenderedPageBreak/>
              <w:t>is to be found within the audit report and the MAS carer questionnaire report below.</w:t>
            </w:r>
          </w:p>
          <w:p w:rsidR="00515E66" w:rsidRPr="00515E66" w:rsidRDefault="00515E66" w:rsidP="00515E66">
            <w:pPr>
              <w:jc w:val="both"/>
              <w:rPr>
                <w:rFonts w:ascii="Arial" w:eastAsiaTheme="minorHAnsi" w:hAnsi="Arial" w:cs="Arial"/>
                <w:sz w:val="24"/>
              </w:rPr>
            </w:pPr>
          </w:p>
          <w:bookmarkStart w:id="2" w:name="_MON_1548764394"/>
          <w:bookmarkEnd w:id="2"/>
          <w:p w:rsidR="00515E66" w:rsidRPr="00515E66" w:rsidRDefault="00515E66" w:rsidP="00515E66">
            <w:pPr>
              <w:jc w:val="both"/>
              <w:rPr>
                <w:rFonts w:ascii="Arial" w:eastAsiaTheme="minorHAnsi" w:hAnsi="Arial" w:cs="Arial"/>
                <w:sz w:val="24"/>
              </w:rPr>
            </w:pPr>
            <w:r w:rsidRPr="00515E66">
              <w:rPr>
                <w:rFonts w:ascii="Arial" w:eastAsiaTheme="minorHAnsi" w:hAnsi="Arial" w:cs="Arial"/>
                <w:sz w:val="24"/>
              </w:rPr>
              <w:object w:dxaOrig="1551" w:dyaOrig="991">
                <v:shape id="_x0000_i1027" type="#_x0000_t75" style="width:77.25pt;height:49.5pt" o:ole="">
                  <v:imagedata r:id="rId19" o:title=""/>
                </v:shape>
                <o:OLEObject Type="Embed" ProgID="Word.Document.12" ShapeID="_x0000_i1027" DrawAspect="Icon" ObjectID="_1576405596" r:id="rId20">
                  <o:FieldCodes>\s</o:FieldCodes>
                </o:OLEObject>
              </w:object>
            </w:r>
            <w:r w:rsidRPr="00515E66">
              <w:rPr>
                <w:rFonts w:ascii="Arial" w:eastAsiaTheme="minorHAnsi" w:hAnsi="Arial" w:cs="Arial"/>
                <w:sz w:val="24"/>
              </w:rPr>
              <w:tab/>
            </w:r>
            <w:bookmarkStart w:id="3" w:name="_MON_1548764430"/>
            <w:bookmarkEnd w:id="3"/>
            <w:r w:rsidRPr="00515E66">
              <w:rPr>
                <w:rFonts w:ascii="Arial" w:eastAsiaTheme="minorHAnsi" w:hAnsi="Arial" w:cs="Arial"/>
                <w:sz w:val="24"/>
              </w:rPr>
              <w:object w:dxaOrig="1551" w:dyaOrig="991">
                <v:shape id="_x0000_i1028" type="#_x0000_t75" style="width:77.25pt;height:49.5pt" o:ole="">
                  <v:imagedata r:id="rId21" o:title=""/>
                </v:shape>
                <o:OLEObject Type="Embed" ProgID="Word.Document.12" ShapeID="_x0000_i1028" DrawAspect="Icon" ObjectID="_1576405597" r:id="rId22">
                  <o:FieldCodes>\s</o:FieldCodes>
                </o:OLEObject>
              </w:object>
            </w:r>
          </w:p>
          <w:p w:rsidR="00515E66" w:rsidRPr="00515E66" w:rsidRDefault="00515E66" w:rsidP="00515E66">
            <w:pPr>
              <w:jc w:val="both"/>
              <w:rPr>
                <w:rFonts w:ascii="Arial" w:eastAsiaTheme="minorHAnsi" w:hAnsi="Arial" w:cs="Arial"/>
                <w:sz w:val="24"/>
              </w:rPr>
            </w:pPr>
          </w:p>
          <w:p w:rsidR="00515E66" w:rsidRPr="00515E66" w:rsidRDefault="00515E66" w:rsidP="00515E66">
            <w:pPr>
              <w:jc w:val="both"/>
              <w:rPr>
                <w:rFonts w:ascii="Arial" w:eastAsiaTheme="minorHAnsi" w:hAnsi="Arial" w:cs="Arial"/>
                <w:sz w:val="24"/>
              </w:rPr>
            </w:pPr>
          </w:p>
          <w:p w:rsidR="00515E66" w:rsidRPr="00515E66" w:rsidRDefault="00515E66" w:rsidP="00515E66">
            <w:pPr>
              <w:jc w:val="both"/>
              <w:rPr>
                <w:rFonts w:ascii="Arial" w:eastAsiaTheme="minorHAnsi" w:hAnsi="Arial" w:cs="Arial"/>
                <w:b/>
                <w:sz w:val="24"/>
                <w:u w:val="single"/>
              </w:rPr>
            </w:pPr>
            <w:r w:rsidRPr="00515E66">
              <w:rPr>
                <w:rFonts w:ascii="Arial" w:eastAsiaTheme="minorHAnsi" w:hAnsi="Arial" w:cs="Arial"/>
                <w:b/>
                <w:sz w:val="24"/>
                <w:u w:val="single"/>
              </w:rPr>
              <w:t>Fountains Court (Sue Inskip)</w:t>
            </w:r>
          </w:p>
          <w:p w:rsidR="00515E66" w:rsidRPr="00515E66" w:rsidRDefault="00515E66" w:rsidP="00515E66">
            <w:pPr>
              <w:jc w:val="both"/>
              <w:rPr>
                <w:rFonts w:ascii="Arial" w:eastAsiaTheme="minorHAnsi" w:hAnsi="Arial" w:cs="Arial"/>
                <w:sz w:val="24"/>
              </w:rPr>
            </w:pPr>
          </w:p>
          <w:p w:rsidR="00515E66" w:rsidRPr="00515E66" w:rsidRDefault="00515E66" w:rsidP="00515E66">
            <w:pPr>
              <w:jc w:val="both"/>
              <w:rPr>
                <w:rFonts w:ascii="Arial" w:eastAsiaTheme="minorHAnsi" w:hAnsi="Arial" w:cs="Arial"/>
                <w:sz w:val="24"/>
              </w:rPr>
            </w:pPr>
            <w:r w:rsidRPr="00515E66">
              <w:rPr>
                <w:rFonts w:ascii="Arial" w:eastAsiaTheme="minorHAnsi" w:hAnsi="Arial" w:cs="Arial"/>
                <w:sz w:val="24"/>
              </w:rPr>
              <w:t>Examples of family meetings and the carers handbook for Fountains Court are below.</w:t>
            </w:r>
          </w:p>
          <w:bookmarkStart w:id="4" w:name="_MON_1548764691"/>
          <w:bookmarkEnd w:id="4"/>
          <w:p w:rsidR="00515E66" w:rsidRPr="00515E66" w:rsidRDefault="00515E66" w:rsidP="00515E66">
            <w:pPr>
              <w:jc w:val="both"/>
              <w:rPr>
                <w:rFonts w:ascii="Arial" w:eastAsiaTheme="minorHAnsi" w:hAnsi="Arial" w:cs="Arial"/>
                <w:sz w:val="24"/>
              </w:rPr>
            </w:pPr>
            <w:r w:rsidRPr="00515E66">
              <w:rPr>
                <w:rFonts w:ascii="Arial" w:eastAsiaTheme="minorHAnsi" w:hAnsi="Arial" w:cs="Arial"/>
                <w:sz w:val="24"/>
              </w:rPr>
              <w:object w:dxaOrig="1551" w:dyaOrig="991">
                <v:shape id="_x0000_i1029" type="#_x0000_t75" style="width:77.25pt;height:49.5pt" o:ole="">
                  <v:imagedata r:id="rId23" o:title=""/>
                </v:shape>
                <o:OLEObject Type="Embed" ProgID="Word.Document.12" ShapeID="_x0000_i1029" DrawAspect="Icon" ObjectID="_1576405598" r:id="rId24">
                  <o:FieldCodes>\s</o:FieldCodes>
                </o:OLEObject>
              </w:object>
            </w:r>
            <w:r w:rsidRPr="00515E66">
              <w:rPr>
                <w:rFonts w:ascii="Arial" w:eastAsiaTheme="minorHAnsi" w:hAnsi="Arial" w:cs="Arial"/>
                <w:sz w:val="24"/>
              </w:rPr>
              <w:tab/>
            </w:r>
            <w:r w:rsidRPr="00515E66">
              <w:rPr>
                <w:rFonts w:ascii="Arial" w:eastAsiaTheme="minorHAnsi" w:hAnsi="Arial" w:cs="Arial"/>
                <w:sz w:val="24"/>
              </w:rPr>
              <w:object w:dxaOrig="1551" w:dyaOrig="991">
                <v:shape id="_x0000_i1030" type="#_x0000_t75" style="width:77.25pt;height:49.5pt" o:ole="">
                  <v:imagedata r:id="rId25" o:title=""/>
                </v:shape>
                <o:OLEObject Type="Embed" ProgID="Package" ShapeID="_x0000_i1030" DrawAspect="Icon" ObjectID="_1576405599" r:id="rId26"/>
              </w:object>
            </w:r>
          </w:p>
          <w:p w:rsidR="00515E66" w:rsidRPr="00515E66" w:rsidRDefault="00515E66" w:rsidP="00515E66">
            <w:pPr>
              <w:jc w:val="both"/>
              <w:rPr>
                <w:rFonts w:ascii="Arial" w:eastAsiaTheme="minorHAnsi" w:hAnsi="Arial" w:cs="Arial"/>
                <w:sz w:val="24"/>
              </w:rPr>
            </w:pPr>
          </w:p>
          <w:p w:rsidR="00515E66" w:rsidRPr="00515E66" w:rsidRDefault="00515E66" w:rsidP="00515E66">
            <w:pPr>
              <w:jc w:val="both"/>
              <w:rPr>
                <w:rFonts w:ascii="Arial" w:eastAsiaTheme="minorHAnsi" w:hAnsi="Arial" w:cs="Arial"/>
                <w:sz w:val="24"/>
              </w:rPr>
            </w:pPr>
          </w:p>
          <w:p w:rsidR="00515E66" w:rsidRPr="00515E66" w:rsidRDefault="00515E66" w:rsidP="00515E66">
            <w:pPr>
              <w:jc w:val="both"/>
              <w:rPr>
                <w:rFonts w:ascii="Arial" w:eastAsiaTheme="minorHAnsi" w:hAnsi="Arial" w:cs="Arial"/>
                <w:b/>
                <w:sz w:val="24"/>
                <w:u w:val="single"/>
              </w:rPr>
            </w:pPr>
            <w:r w:rsidRPr="00515E66">
              <w:rPr>
                <w:rFonts w:ascii="Arial" w:eastAsiaTheme="minorHAnsi" w:hAnsi="Arial" w:cs="Arial"/>
                <w:b/>
                <w:sz w:val="24"/>
                <w:u w:val="single"/>
              </w:rPr>
              <w:t>Patient Advice and Liaison Service (Jo Hodge)</w:t>
            </w:r>
          </w:p>
          <w:p w:rsidR="00515E66" w:rsidRPr="00515E66" w:rsidRDefault="00515E66" w:rsidP="00515E66">
            <w:pPr>
              <w:jc w:val="both"/>
              <w:rPr>
                <w:rFonts w:ascii="Arial" w:eastAsiaTheme="minorHAnsi" w:hAnsi="Arial" w:cs="Arial"/>
                <w:sz w:val="24"/>
              </w:rPr>
            </w:pPr>
          </w:p>
          <w:p w:rsidR="00515E66" w:rsidRPr="00515E66" w:rsidRDefault="00515E66" w:rsidP="00515E66">
            <w:pPr>
              <w:spacing w:after="200" w:line="276" w:lineRule="auto"/>
              <w:jc w:val="both"/>
              <w:rPr>
                <w:rFonts w:ascii="Arial" w:eastAsiaTheme="minorHAnsi" w:hAnsi="Arial" w:cs="Arial"/>
                <w:sz w:val="24"/>
              </w:rPr>
            </w:pPr>
            <w:r w:rsidRPr="00515E66">
              <w:rPr>
                <w:rFonts w:ascii="Arial" w:eastAsiaTheme="minorHAnsi" w:hAnsi="Arial" w:cs="Arial"/>
                <w:sz w:val="24"/>
              </w:rPr>
              <w:t>PALS, Complaints and Compliments received since April 2016 that have a carer related aspect to them are noted in the documents below.  It was noted that a number of the points relate to carer survey feedback/audit.</w:t>
            </w:r>
          </w:p>
          <w:p w:rsidR="00515E66" w:rsidRPr="00515E66" w:rsidRDefault="00515E66" w:rsidP="00515E66">
            <w:pPr>
              <w:jc w:val="both"/>
              <w:rPr>
                <w:rFonts w:ascii="Arial" w:eastAsiaTheme="minorHAnsi" w:hAnsi="Arial" w:cs="Arial"/>
                <w:sz w:val="24"/>
              </w:rPr>
            </w:pPr>
            <w:r w:rsidRPr="00515E66">
              <w:rPr>
                <w:rFonts w:ascii="Arial" w:eastAsiaTheme="minorHAnsi" w:hAnsi="Arial" w:cs="Arial"/>
                <w:sz w:val="24"/>
              </w:rPr>
              <w:tab/>
            </w:r>
            <w:r w:rsidRPr="00515E66">
              <w:rPr>
                <w:rFonts w:ascii="Arial" w:eastAsiaTheme="minorHAnsi" w:hAnsi="Arial" w:cs="Arial"/>
                <w:sz w:val="24"/>
              </w:rPr>
              <w:tab/>
            </w:r>
          </w:p>
          <w:p w:rsidR="00515E66" w:rsidRPr="00515E66" w:rsidRDefault="00515E66" w:rsidP="00515E66">
            <w:pPr>
              <w:jc w:val="both"/>
              <w:rPr>
                <w:rFonts w:ascii="Arial" w:eastAsiaTheme="minorHAnsi" w:hAnsi="Arial" w:cs="Arial"/>
                <w:sz w:val="24"/>
              </w:rPr>
            </w:pPr>
          </w:p>
          <w:p w:rsidR="00515E66" w:rsidRPr="00515E66" w:rsidRDefault="00515E66" w:rsidP="00515E66">
            <w:pPr>
              <w:jc w:val="both"/>
              <w:rPr>
                <w:rFonts w:ascii="Arial" w:eastAsiaTheme="minorHAnsi" w:hAnsi="Arial" w:cs="Arial"/>
                <w:b/>
                <w:sz w:val="24"/>
                <w:u w:val="single"/>
              </w:rPr>
            </w:pPr>
            <w:r w:rsidRPr="00515E66">
              <w:rPr>
                <w:rFonts w:ascii="Arial" w:eastAsiaTheme="minorHAnsi" w:hAnsi="Arial" w:cs="Arial"/>
                <w:b/>
                <w:sz w:val="24"/>
                <w:u w:val="single"/>
              </w:rPr>
              <w:t>Bedford People Participation (Kamila Naseova)</w:t>
            </w:r>
          </w:p>
          <w:p w:rsidR="00515E66" w:rsidRPr="00515E66" w:rsidRDefault="00515E66" w:rsidP="00515E66">
            <w:pPr>
              <w:jc w:val="both"/>
              <w:rPr>
                <w:rFonts w:ascii="Arial" w:eastAsiaTheme="minorHAnsi" w:hAnsi="Arial" w:cs="Arial"/>
                <w:sz w:val="24"/>
              </w:rPr>
            </w:pPr>
          </w:p>
          <w:p w:rsidR="00515E66" w:rsidRPr="00515E66" w:rsidRDefault="00515E66" w:rsidP="00515E66">
            <w:pPr>
              <w:spacing w:after="200" w:line="276" w:lineRule="auto"/>
              <w:jc w:val="both"/>
              <w:rPr>
                <w:rFonts w:ascii="Arial" w:eastAsiaTheme="minorHAnsi" w:hAnsi="Arial" w:cs="Arial"/>
                <w:sz w:val="24"/>
              </w:rPr>
            </w:pPr>
            <w:r w:rsidRPr="00515E66">
              <w:rPr>
                <w:rFonts w:ascii="Arial" w:eastAsiaTheme="minorHAnsi" w:hAnsi="Arial" w:cs="Arial"/>
                <w:sz w:val="24"/>
              </w:rPr>
              <w:t>Three meetings of the Bedford Borough Working together group have been held; two carers attended.  The following was suggested at the meeting held in January:</w:t>
            </w:r>
          </w:p>
          <w:p w:rsidR="00515E66" w:rsidRPr="00515E66" w:rsidRDefault="00515E66" w:rsidP="00515E66">
            <w:pPr>
              <w:spacing w:after="200" w:line="276" w:lineRule="auto"/>
              <w:jc w:val="both"/>
              <w:rPr>
                <w:rFonts w:ascii="Arial" w:eastAsiaTheme="minorHAnsi" w:hAnsi="Arial" w:cs="Arial"/>
                <w:b/>
                <w:bCs/>
                <w:sz w:val="24"/>
              </w:rPr>
            </w:pPr>
            <w:r w:rsidRPr="00515E66">
              <w:rPr>
                <w:rFonts w:ascii="Arial" w:eastAsiaTheme="minorHAnsi" w:hAnsi="Arial" w:cs="Arial"/>
                <w:b/>
                <w:bCs/>
                <w:sz w:val="24"/>
              </w:rPr>
              <w:t>Carers Survey</w:t>
            </w:r>
          </w:p>
          <w:p w:rsidR="00515E66" w:rsidRPr="00515E66" w:rsidRDefault="00515E66" w:rsidP="00515E66">
            <w:pPr>
              <w:spacing w:after="200" w:line="276" w:lineRule="auto"/>
              <w:jc w:val="both"/>
              <w:rPr>
                <w:rFonts w:ascii="Arial" w:eastAsiaTheme="minorHAnsi" w:hAnsi="Arial" w:cs="Arial"/>
                <w:sz w:val="24"/>
              </w:rPr>
            </w:pPr>
            <w:r w:rsidRPr="00515E66">
              <w:rPr>
                <w:rFonts w:ascii="Arial" w:eastAsiaTheme="minorHAnsi" w:hAnsi="Arial" w:cs="Arial"/>
                <w:sz w:val="24"/>
              </w:rPr>
              <w:t xml:space="preserve">The Trust do not currently have ‘carers surveys’ and there is currently no work being undertaken to develop this.   We discussed the opportunity to develop a carers survey and some suggested areas for inclusion:  this </w:t>
            </w:r>
            <w:r w:rsidRPr="00515E66">
              <w:rPr>
                <w:rFonts w:ascii="Arial" w:eastAsiaTheme="minorHAnsi" w:hAnsi="Arial" w:cs="Arial"/>
                <w:sz w:val="24"/>
              </w:rPr>
              <w:lastRenderedPageBreak/>
              <w:t>needs further discussion but the suggested areas for inclusion are:</w:t>
            </w:r>
          </w:p>
          <w:p w:rsidR="00515E66" w:rsidRPr="00515E66" w:rsidRDefault="00515E66" w:rsidP="00515E66">
            <w:pPr>
              <w:numPr>
                <w:ilvl w:val="0"/>
                <w:numId w:val="26"/>
              </w:numPr>
              <w:spacing w:after="200" w:line="276" w:lineRule="auto"/>
              <w:contextualSpacing/>
              <w:jc w:val="both"/>
              <w:rPr>
                <w:rFonts w:ascii="Arial" w:eastAsiaTheme="minorHAnsi" w:hAnsi="Arial" w:cs="Arial"/>
                <w:sz w:val="24"/>
                <w:lang w:eastAsia="en-GB"/>
              </w:rPr>
            </w:pPr>
            <w:r w:rsidRPr="00515E66">
              <w:rPr>
                <w:rFonts w:ascii="Arial" w:eastAsiaTheme="minorHAnsi" w:hAnsi="Arial" w:cs="Arial"/>
                <w:sz w:val="24"/>
                <w:lang w:eastAsia="en-GB"/>
              </w:rPr>
              <w:t>Carer involvement in decisions</w:t>
            </w:r>
          </w:p>
          <w:p w:rsidR="00515E66" w:rsidRPr="00515E66" w:rsidRDefault="00515E66" w:rsidP="00515E66">
            <w:pPr>
              <w:numPr>
                <w:ilvl w:val="0"/>
                <w:numId w:val="26"/>
              </w:numPr>
              <w:spacing w:after="200" w:line="276" w:lineRule="auto"/>
              <w:contextualSpacing/>
              <w:jc w:val="both"/>
              <w:rPr>
                <w:rFonts w:ascii="Arial" w:eastAsiaTheme="minorHAnsi" w:hAnsi="Arial" w:cs="Arial"/>
                <w:sz w:val="24"/>
                <w:lang w:eastAsia="en-GB"/>
              </w:rPr>
            </w:pPr>
            <w:r w:rsidRPr="00515E66">
              <w:rPr>
                <w:rFonts w:ascii="Arial" w:eastAsiaTheme="minorHAnsi" w:hAnsi="Arial" w:cs="Arial"/>
                <w:sz w:val="24"/>
                <w:lang w:eastAsia="en-GB"/>
              </w:rPr>
              <w:t>Involvement in care planning</w:t>
            </w:r>
          </w:p>
          <w:p w:rsidR="00515E66" w:rsidRPr="00515E66" w:rsidRDefault="00515E66" w:rsidP="00515E66">
            <w:pPr>
              <w:numPr>
                <w:ilvl w:val="0"/>
                <w:numId w:val="26"/>
              </w:numPr>
              <w:spacing w:after="200" w:line="276" w:lineRule="auto"/>
              <w:contextualSpacing/>
              <w:jc w:val="both"/>
              <w:rPr>
                <w:rFonts w:ascii="Arial" w:eastAsiaTheme="minorHAnsi" w:hAnsi="Arial" w:cs="Arial"/>
                <w:sz w:val="24"/>
                <w:lang w:eastAsia="en-GB"/>
              </w:rPr>
            </w:pPr>
            <w:r w:rsidRPr="00515E66">
              <w:rPr>
                <w:rFonts w:ascii="Arial" w:eastAsiaTheme="minorHAnsi" w:hAnsi="Arial" w:cs="Arial"/>
                <w:sz w:val="24"/>
                <w:lang w:eastAsia="en-GB"/>
              </w:rPr>
              <w:t>Who to contact in a time of crisis</w:t>
            </w:r>
          </w:p>
          <w:p w:rsidR="00515E66" w:rsidRPr="00515E66" w:rsidRDefault="00515E66" w:rsidP="00515E66">
            <w:pPr>
              <w:numPr>
                <w:ilvl w:val="0"/>
                <w:numId w:val="26"/>
              </w:numPr>
              <w:spacing w:after="200" w:line="276" w:lineRule="auto"/>
              <w:contextualSpacing/>
              <w:jc w:val="both"/>
              <w:rPr>
                <w:rFonts w:ascii="Arial" w:eastAsiaTheme="minorHAnsi" w:hAnsi="Arial" w:cs="Arial"/>
                <w:sz w:val="24"/>
                <w:lang w:eastAsia="en-GB"/>
              </w:rPr>
            </w:pPr>
            <w:r w:rsidRPr="00515E66">
              <w:rPr>
                <w:rFonts w:ascii="Arial" w:eastAsiaTheme="minorHAnsi" w:hAnsi="Arial" w:cs="Arial"/>
                <w:sz w:val="24"/>
                <w:lang w:eastAsia="en-GB"/>
              </w:rPr>
              <w:t>Who to contact for support</w:t>
            </w:r>
          </w:p>
          <w:p w:rsidR="00515E66" w:rsidRPr="00515E66" w:rsidRDefault="00515E66" w:rsidP="00515E66">
            <w:pPr>
              <w:numPr>
                <w:ilvl w:val="0"/>
                <w:numId w:val="26"/>
              </w:numPr>
              <w:spacing w:after="200" w:line="276" w:lineRule="auto"/>
              <w:contextualSpacing/>
              <w:jc w:val="both"/>
              <w:rPr>
                <w:rFonts w:ascii="Arial" w:eastAsiaTheme="minorHAnsi" w:hAnsi="Arial" w:cs="Arial"/>
                <w:sz w:val="24"/>
                <w:lang w:eastAsia="en-GB"/>
              </w:rPr>
            </w:pPr>
            <w:r w:rsidRPr="00515E66">
              <w:rPr>
                <w:rFonts w:ascii="Arial" w:eastAsiaTheme="minorHAnsi" w:hAnsi="Arial" w:cs="Arial"/>
                <w:sz w:val="24"/>
                <w:lang w:eastAsia="en-GB"/>
              </w:rPr>
              <w:t>Was a carers assessment offered?</w:t>
            </w:r>
          </w:p>
          <w:p w:rsidR="00515E66" w:rsidRPr="00515E66" w:rsidRDefault="00515E66" w:rsidP="00515E66">
            <w:pPr>
              <w:numPr>
                <w:ilvl w:val="0"/>
                <w:numId w:val="26"/>
              </w:numPr>
              <w:spacing w:after="200" w:line="276" w:lineRule="auto"/>
              <w:contextualSpacing/>
              <w:jc w:val="both"/>
              <w:rPr>
                <w:rFonts w:ascii="Arial" w:eastAsiaTheme="minorHAnsi" w:hAnsi="Arial" w:cs="Arial"/>
                <w:sz w:val="24"/>
                <w:lang w:eastAsia="en-GB"/>
              </w:rPr>
            </w:pPr>
            <w:r w:rsidRPr="00515E66">
              <w:rPr>
                <w:rFonts w:ascii="Arial" w:eastAsiaTheme="minorHAnsi" w:hAnsi="Arial" w:cs="Arial"/>
                <w:sz w:val="24"/>
                <w:lang w:eastAsia="en-GB"/>
              </w:rPr>
              <w:t>Was a carers assessment carried out? (include point 6 about timeliness?)</w:t>
            </w:r>
          </w:p>
          <w:p w:rsidR="00515E66" w:rsidRPr="00515E66" w:rsidRDefault="00515E66" w:rsidP="00515E66">
            <w:pPr>
              <w:ind w:left="1440"/>
              <w:contextualSpacing/>
              <w:jc w:val="both"/>
              <w:rPr>
                <w:rFonts w:ascii="Arial" w:eastAsiaTheme="minorHAnsi" w:hAnsi="Arial" w:cs="Arial"/>
                <w:sz w:val="24"/>
                <w:lang w:eastAsia="en-GB"/>
              </w:rPr>
            </w:pPr>
          </w:p>
          <w:p w:rsidR="00515E66" w:rsidRPr="00515E66" w:rsidRDefault="00515E66" w:rsidP="00515E66">
            <w:pPr>
              <w:spacing w:after="200" w:line="276" w:lineRule="auto"/>
              <w:jc w:val="both"/>
              <w:rPr>
                <w:rFonts w:ascii="Arial" w:eastAsiaTheme="minorHAnsi" w:hAnsi="Arial" w:cs="Arial"/>
                <w:sz w:val="24"/>
              </w:rPr>
            </w:pPr>
            <w:r w:rsidRPr="00515E66">
              <w:rPr>
                <w:rFonts w:ascii="Arial" w:eastAsiaTheme="minorHAnsi" w:hAnsi="Arial" w:cs="Arial"/>
                <w:sz w:val="24"/>
              </w:rPr>
              <w:t xml:space="preserve">Further discussion is required around the </w:t>
            </w:r>
            <w:r w:rsidR="000B455E" w:rsidRPr="00515E66">
              <w:rPr>
                <w:rFonts w:ascii="Arial" w:eastAsiaTheme="minorHAnsi" w:hAnsi="Arial" w:cs="Arial"/>
                <w:sz w:val="24"/>
              </w:rPr>
              <w:t>methodology;</w:t>
            </w:r>
            <w:r w:rsidRPr="00515E66">
              <w:rPr>
                <w:rFonts w:ascii="Arial" w:eastAsiaTheme="minorHAnsi" w:hAnsi="Arial" w:cs="Arial"/>
                <w:sz w:val="24"/>
              </w:rPr>
              <w:t xml:space="preserve"> one suggestion put forward was for service users/carers to carry out this survey post discharge from the inpatient units.  </w:t>
            </w:r>
          </w:p>
          <w:p w:rsidR="00515E66" w:rsidRPr="00515E66" w:rsidRDefault="00515E66" w:rsidP="00515E66">
            <w:pPr>
              <w:spacing w:after="200" w:line="276" w:lineRule="auto"/>
              <w:jc w:val="both"/>
              <w:rPr>
                <w:rFonts w:ascii="Arial" w:eastAsiaTheme="minorHAnsi" w:hAnsi="Arial" w:cs="Arial"/>
                <w:sz w:val="24"/>
              </w:rPr>
            </w:pPr>
            <w:r w:rsidRPr="00515E66">
              <w:rPr>
                <w:rFonts w:ascii="Arial" w:eastAsiaTheme="minorHAnsi" w:hAnsi="Arial" w:cs="Arial"/>
                <w:sz w:val="24"/>
              </w:rPr>
              <w:t>A small working group has been set up and will meet on 16 February 2017 review draft questions and methodology.  This Working Group consists of a carer representative, the People Participation Lead and the Audit Facilitator.</w:t>
            </w:r>
          </w:p>
          <w:p w:rsidR="00515E66" w:rsidRPr="00515E66" w:rsidRDefault="00515E66" w:rsidP="00515E66">
            <w:pPr>
              <w:spacing w:after="200" w:line="276" w:lineRule="auto"/>
              <w:jc w:val="both"/>
              <w:rPr>
                <w:rFonts w:ascii="Arial" w:eastAsiaTheme="minorHAnsi" w:hAnsi="Arial" w:cs="Arial"/>
                <w:sz w:val="24"/>
              </w:rPr>
            </w:pPr>
            <w:r w:rsidRPr="00515E66">
              <w:rPr>
                <w:rFonts w:ascii="Arial" w:eastAsiaTheme="minorHAnsi" w:hAnsi="Arial" w:cs="Arial"/>
                <w:sz w:val="24"/>
              </w:rPr>
              <w:t>Three service users from Bedford have been successful in the selection process to become CPA trainers.  It might be a good idea to work with Paul Binfield to see if this could be incorporated into the training delivered to local teams.</w:t>
            </w:r>
          </w:p>
          <w:p w:rsidR="00515E66" w:rsidRPr="00515E66" w:rsidRDefault="00515E66" w:rsidP="00515E66">
            <w:pPr>
              <w:spacing w:after="200" w:line="276" w:lineRule="auto"/>
              <w:jc w:val="both"/>
              <w:rPr>
                <w:rFonts w:ascii="Arial" w:eastAsiaTheme="minorHAnsi" w:hAnsi="Arial" w:cs="Arial"/>
                <w:sz w:val="24"/>
              </w:rPr>
            </w:pPr>
            <w:r w:rsidRPr="00515E66">
              <w:rPr>
                <w:rFonts w:ascii="Arial" w:eastAsiaTheme="minorHAnsi" w:hAnsi="Arial" w:cs="Arial"/>
                <w:bCs/>
                <w:sz w:val="24"/>
              </w:rPr>
              <w:t>A</w:t>
            </w:r>
            <w:r w:rsidRPr="00515E66">
              <w:rPr>
                <w:rFonts w:ascii="Arial" w:eastAsiaTheme="minorHAnsi" w:hAnsi="Arial" w:cs="Arial"/>
                <w:sz w:val="24"/>
              </w:rPr>
              <w:t xml:space="preserve"> Carers handbook has been developed for Bedfordshire inpatient services (attached below) with information for carers.</w:t>
            </w:r>
          </w:p>
          <w:p w:rsidR="00515E66" w:rsidRPr="00515E66" w:rsidRDefault="00515E66" w:rsidP="00515E66">
            <w:pPr>
              <w:jc w:val="both"/>
              <w:rPr>
                <w:rFonts w:ascii="Arial" w:eastAsiaTheme="minorHAnsi" w:hAnsi="Arial" w:cs="Arial"/>
                <w:sz w:val="24"/>
              </w:rPr>
            </w:pPr>
            <w:r w:rsidRPr="00515E66">
              <w:rPr>
                <w:rFonts w:ascii="Arial" w:eastAsiaTheme="minorHAnsi" w:hAnsi="Arial" w:cs="Arial"/>
                <w:sz w:val="24"/>
              </w:rPr>
              <w:object w:dxaOrig="2069" w:dyaOrig="1320">
                <v:shape id="_x0000_i1031" type="#_x0000_t75" style="width:102.75pt;height:66pt" o:ole="">
                  <v:imagedata r:id="rId27" o:title=""/>
                </v:shape>
                <o:OLEObject Type="Embed" ProgID="Package" ShapeID="_x0000_i1031" DrawAspect="Icon" ObjectID="_1576405600" r:id="rId28"/>
              </w:object>
            </w:r>
          </w:p>
          <w:p w:rsidR="00F5174F" w:rsidRPr="00481E40" w:rsidRDefault="00F5174F" w:rsidP="00481E40">
            <w:pPr>
              <w:rPr>
                <w:rFonts w:ascii="Arial" w:hAnsi="Arial" w:cs="Arial"/>
                <w:sz w:val="24"/>
              </w:rPr>
            </w:pPr>
          </w:p>
        </w:tc>
        <w:tc>
          <w:tcPr>
            <w:tcW w:w="4261" w:type="dxa"/>
          </w:tcPr>
          <w:p w:rsidR="00F5174F" w:rsidRPr="005D3980" w:rsidRDefault="00F5174F" w:rsidP="00974C56">
            <w:pPr>
              <w:rPr>
                <w:rFonts w:ascii="Arial" w:hAnsi="Arial" w:cs="Arial"/>
                <w:color w:val="FF0000"/>
              </w:rPr>
            </w:pPr>
          </w:p>
        </w:tc>
      </w:tr>
      <w:tr w:rsidR="00F5174F" w:rsidRPr="000576EA" w:rsidTr="00974C56">
        <w:trPr>
          <w:trHeight w:val="411"/>
        </w:trPr>
        <w:tc>
          <w:tcPr>
            <w:tcW w:w="4261" w:type="dxa"/>
            <w:shd w:val="clear" w:color="auto" w:fill="8DB3E2" w:themeFill="text2" w:themeFillTint="66"/>
          </w:tcPr>
          <w:p w:rsidR="00F5174F" w:rsidRPr="00F5174F" w:rsidRDefault="00F5174F" w:rsidP="00974C56">
            <w:pPr>
              <w:rPr>
                <w:rFonts w:ascii="Arial" w:hAnsi="Arial" w:cs="Arial"/>
                <w:sz w:val="24"/>
              </w:rPr>
            </w:pPr>
            <w:r w:rsidRPr="00F5174F">
              <w:rPr>
                <w:rFonts w:ascii="Arial" w:hAnsi="Arial" w:cs="Arial"/>
                <w:sz w:val="24"/>
              </w:rPr>
              <w:lastRenderedPageBreak/>
              <w:t>City and Hackney</w:t>
            </w:r>
          </w:p>
        </w:tc>
        <w:tc>
          <w:tcPr>
            <w:tcW w:w="4261" w:type="dxa"/>
            <w:shd w:val="clear" w:color="auto" w:fill="8DB3E2" w:themeFill="text2" w:themeFillTint="66"/>
          </w:tcPr>
          <w:p w:rsidR="00F5174F" w:rsidRPr="000576EA" w:rsidRDefault="00F5174F" w:rsidP="00974C56">
            <w:pPr>
              <w:pStyle w:val="ListParagraph"/>
              <w:ind w:left="1440"/>
              <w:rPr>
                <w:rFonts w:ascii="Arial" w:hAnsi="Arial" w:cs="Arial"/>
                <w:color w:val="FF0000"/>
                <w:szCs w:val="24"/>
              </w:rPr>
            </w:pPr>
          </w:p>
        </w:tc>
      </w:tr>
      <w:tr w:rsidR="00F5174F" w:rsidRPr="000576EA" w:rsidTr="00974C56">
        <w:trPr>
          <w:trHeight w:val="3823"/>
        </w:trPr>
        <w:tc>
          <w:tcPr>
            <w:tcW w:w="4261" w:type="dxa"/>
          </w:tcPr>
          <w:p w:rsidR="00481E40" w:rsidRPr="008409C0" w:rsidRDefault="00481E40" w:rsidP="00481E40">
            <w:pPr>
              <w:keepNext/>
              <w:numPr>
                <w:ilvl w:val="0"/>
                <w:numId w:val="19"/>
              </w:numPr>
              <w:spacing w:before="200" w:line="276" w:lineRule="auto"/>
              <w:contextualSpacing/>
              <w:rPr>
                <w:rFonts w:ascii="Arial" w:hAnsi="Arial" w:cs="Arial"/>
                <w:color w:val="000000"/>
                <w:sz w:val="24"/>
              </w:rPr>
            </w:pPr>
            <w:r w:rsidRPr="008409C0">
              <w:rPr>
                <w:rFonts w:ascii="Arial" w:hAnsi="Arial" w:cs="Arial"/>
                <w:color w:val="000000"/>
                <w:sz w:val="24"/>
              </w:rPr>
              <w:t>Monthly Carer Advisory Group meeting to involve and support carers.</w:t>
            </w:r>
          </w:p>
          <w:p w:rsidR="00481E40" w:rsidRPr="008409C0" w:rsidRDefault="00481E40" w:rsidP="00481E40">
            <w:pPr>
              <w:keepNext/>
              <w:numPr>
                <w:ilvl w:val="0"/>
                <w:numId w:val="19"/>
              </w:numPr>
              <w:spacing w:before="200" w:line="276" w:lineRule="auto"/>
              <w:contextualSpacing/>
              <w:rPr>
                <w:rFonts w:ascii="Arial" w:hAnsi="Arial" w:cs="Arial"/>
                <w:color w:val="000000"/>
                <w:sz w:val="24"/>
              </w:rPr>
            </w:pPr>
            <w:r w:rsidRPr="008409C0">
              <w:rPr>
                <w:rFonts w:ascii="Arial" w:hAnsi="Arial" w:cs="Arial"/>
                <w:color w:val="000000"/>
                <w:sz w:val="24"/>
              </w:rPr>
              <w:t>Establish the “Triangle of Care” model of collaborative working involving staff, service users and carers.</w:t>
            </w:r>
          </w:p>
          <w:p w:rsidR="00481E40" w:rsidRPr="008409C0" w:rsidRDefault="00481E40" w:rsidP="00481E40">
            <w:pPr>
              <w:keepNext/>
              <w:numPr>
                <w:ilvl w:val="0"/>
                <w:numId w:val="19"/>
              </w:numPr>
              <w:spacing w:before="200" w:line="276" w:lineRule="auto"/>
              <w:contextualSpacing/>
              <w:rPr>
                <w:rFonts w:ascii="Arial" w:hAnsi="Arial" w:cs="Arial"/>
                <w:color w:val="000000"/>
                <w:sz w:val="24"/>
              </w:rPr>
            </w:pPr>
            <w:r w:rsidRPr="008409C0">
              <w:rPr>
                <w:rFonts w:ascii="Arial" w:hAnsi="Arial" w:cs="Arial"/>
                <w:color w:val="000000"/>
                <w:sz w:val="24"/>
              </w:rPr>
              <w:t>Involvement of carers in risk assessment.</w:t>
            </w:r>
          </w:p>
          <w:p w:rsidR="00481E40" w:rsidRPr="008409C0" w:rsidRDefault="00481E40" w:rsidP="00481E40">
            <w:pPr>
              <w:keepNext/>
              <w:numPr>
                <w:ilvl w:val="0"/>
                <w:numId w:val="19"/>
              </w:numPr>
              <w:spacing w:before="200" w:line="276" w:lineRule="auto"/>
              <w:contextualSpacing/>
              <w:rPr>
                <w:rFonts w:ascii="Arial" w:hAnsi="Arial" w:cs="Arial"/>
                <w:color w:val="000000"/>
                <w:sz w:val="24"/>
              </w:rPr>
            </w:pPr>
            <w:r w:rsidRPr="008409C0">
              <w:rPr>
                <w:rFonts w:ascii="Arial" w:hAnsi="Arial" w:cs="Arial"/>
                <w:color w:val="000000"/>
                <w:sz w:val="24"/>
              </w:rPr>
              <w:t>Involvement of carers and families in personalised recovery planning.</w:t>
            </w:r>
          </w:p>
          <w:p w:rsidR="00481E40" w:rsidRPr="008409C0" w:rsidRDefault="00481E40" w:rsidP="00481E40">
            <w:pPr>
              <w:keepNext/>
              <w:numPr>
                <w:ilvl w:val="0"/>
                <w:numId w:val="19"/>
              </w:numPr>
              <w:spacing w:before="200" w:line="276" w:lineRule="auto"/>
              <w:contextualSpacing/>
              <w:rPr>
                <w:rFonts w:ascii="Arial" w:hAnsi="Arial" w:cs="Arial"/>
                <w:color w:val="000000"/>
                <w:sz w:val="24"/>
              </w:rPr>
            </w:pPr>
            <w:r w:rsidRPr="008409C0">
              <w:rPr>
                <w:rFonts w:ascii="Arial" w:hAnsi="Arial" w:cs="Arial"/>
                <w:color w:val="000000"/>
                <w:sz w:val="24"/>
              </w:rPr>
              <w:t>Carers led support groups and activities.</w:t>
            </w:r>
          </w:p>
          <w:p w:rsidR="00481E40" w:rsidRPr="008409C0" w:rsidRDefault="00481E40" w:rsidP="00481E40">
            <w:pPr>
              <w:keepNext/>
              <w:numPr>
                <w:ilvl w:val="0"/>
                <w:numId w:val="19"/>
              </w:numPr>
              <w:spacing w:before="200" w:line="276" w:lineRule="auto"/>
              <w:contextualSpacing/>
              <w:rPr>
                <w:rFonts w:ascii="Arial" w:hAnsi="Arial" w:cs="Arial"/>
                <w:color w:val="000000"/>
                <w:sz w:val="24"/>
              </w:rPr>
            </w:pPr>
            <w:r w:rsidRPr="008409C0">
              <w:rPr>
                <w:rFonts w:ascii="Arial" w:hAnsi="Arial" w:cs="Arial"/>
                <w:color w:val="000000"/>
                <w:sz w:val="24"/>
              </w:rPr>
              <w:t>Involvement of carers in recruitment and selection of staff.</w:t>
            </w:r>
          </w:p>
          <w:p w:rsidR="00481E40" w:rsidRPr="008409C0" w:rsidRDefault="00481E40" w:rsidP="00481E40">
            <w:pPr>
              <w:numPr>
                <w:ilvl w:val="0"/>
                <w:numId w:val="19"/>
              </w:numPr>
              <w:spacing w:line="276" w:lineRule="auto"/>
              <w:rPr>
                <w:rFonts w:ascii="Arial" w:hAnsi="Arial" w:cs="Arial"/>
                <w:color w:val="000000"/>
                <w:sz w:val="24"/>
              </w:rPr>
            </w:pPr>
            <w:r w:rsidRPr="008409C0">
              <w:rPr>
                <w:rFonts w:ascii="Arial" w:hAnsi="Arial" w:cs="Arial"/>
                <w:color w:val="000000"/>
                <w:sz w:val="24"/>
              </w:rPr>
              <w:t>Carer involvement in staff induction, training and appraisal.</w:t>
            </w:r>
          </w:p>
          <w:p w:rsidR="00481E40" w:rsidRPr="008409C0" w:rsidRDefault="00481E40" w:rsidP="00481E40">
            <w:pPr>
              <w:numPr>
                <w:ilvl w:val="0"/>
                <w:numId w:val="19"/>
              </w:numPr>
              <w:spacing w:line="276" w:lineRule="auto"/>
              <w:rPr>
                <w:rFonts w:ascii="Arial" w:hAnsi="Arial" w:cs="Arial"/>
                <w:color w:val="000000"/>
                <w:sz w:val="24"/>
              </w:rPr>
            </w:pPr>
            <w:r w:rsidRPr="008409C0">
              <w:rPr>
                <w:rFonts w:ascii="Arial" w:hAnsi="Arial" w:cs="Arial"/>
                <w:color w:val="000000"/>
                <w:sz w:val="24"/>
              </w:rPr>
              <w:t>Provide audit and recruitment training to carers.</w:t>
            </w:r>
          </w:p>
          <w:p w:rsidR="00481E40" w:rsidRPr="008409C0" w:rsidRDefault="00481E40" w:rsidP="00481E40">
            <w:pPr>
              <w:keepNext/>
              <w:numPr>
                <w:ilvl w:val="0"/>
                <w:numId w:val="19"/>
              </w:numPr>
              <w:spacing w:before="200" w:line="276" w:lineRule="auto"/>
              <w:contextualSpacing/>
              <w:rPr>
                <w:rFonts w:ascii="Arial" w:hAnsi="Arial" w:cs="Arial"/>
                <w:color w:val="000000"/>
                <w:sz w:val="24"/>
              </w:rPr>
            </w:pPr>
            <w:r w:rsidRPr="008409C0">
              <w:rPr>
                <w:rFonts w:ascii="Arial" w:hAnsi="Arial" w:cs="Arial"/>
                <w:color w:val="000000"/>
                <w:sz w:val="24"/>
              </w:rPr>
              <w:t>Carer involvement in performance management of the service.</w:t>
            </w:r>
          </w:p>
          <w:p w:rsidR="00481E40" w:rsidRPr="008409C0" w:rsidRDefault="00481E40" w:rsidP="00481E40">
            <w:pPr>
              <w:keepNext/>
              <w:numPr>
                <w:ilvl w:val="0"/>
                <w:numId w:val="19"/>
              </w:numPr>
              <w:spacing w:before="200" w:line="276" w:lineRule="auto"/>
              <w:contextualSpacing/>
              <w:rPr>
                <w:rFonts w:ascii="Arial" w:hAnsi="Arial" w:cs="Arial"/>
                <w:color w:val="000000"/>
                <w:sz w:val="24"/>
              </w:rPr>
            </w:pPr>
            <w:r w:rsidRPr="008409C0">
              <w:rPr>
                <w:rFonts w:ascii="Arial" w:hAnsi="Arial" w:cs="Arial"/>
                <w:color w:val="000000"/>
                <w:sz w:val="24"/>
              </w:rPr>
              <w:t>Carer involvement in assessing tender bids.</w:t>
            </w:r>
          </w:p>
          <w:p w:rsidR="00481E40" w:rsidRPr="008409C0" w:rsidRDefault="00481E40" w:rsidP="00481E40">
            <w:pPr>
              <w:keepNext/>
              <w:numPr>
                <w:ilvl w:val="0"/>
                <w:numId w:val="19"/>
              </w:numPr>
              <w:spacing w:before="200" w:line="276" w:lineRule="auto"/>
              <w:contextualSpacing/>
              <w:rPr>
                <w:rFonts w:ascii="Arial" w:hAnsi="Arial" w:cs="Arial"/>
                <w:color w:val="000000"/>
                <w:sz w:val="24"/>
              </w:rPr>
            </w:pPr>
            <w:r w:rsidRPr="008409C0">
              <w:rPr>
                <w:rFonts w:ascii="Arial" w:hAnsi="Arial" w:cs="Arial"/>
                <w:color w:val="000000"/>
                <w:sz w:val="24"/>
              </w:rPr>
              <w:t>QI training and projects with carers.</w:t>
            </w:r>
          </w:p>
          <w:p w:rsidR="00481E40" w:rsidRPr="006F0748" w:rsidRDefault="00481E40" w:rsidP="006F0748">
            <w:pPr>
              <w:pStyle w:val="ListParagraph"/>
              <w:numPr>
                <w:ilvl w:val="0"/>
                <w:numId w:val="19"/>
              </w:numPr>
              <w:rPr>
                <w:rFonts w:ascii="Arial" w:hAnsi="Arial" w:cs="Arial"/>
              </w:rPr>
            </w:pPr>
            <w:r w:rsidRPr="006F0748">
              <w:rPr>
                <w:rFonts w:ascii="Arial" w:hAnsi="Arial" w:cs="Arial"/>
                <w:color w:val="000000"/>
              </w:rPr>
              <w:t>Carers involved in stigma steering group</w:t>
            </w:r>
          </w:p>
          <w:p w:rsidR="00481E40" w:rsidRPr="008409C0" w:rsidRDefault="00481E40" w:rsidP="00481E40">
            <w:pPr>
              <w:rPr>
                <w:sz w:val="24"/>
              </w:rPr>
            </w:pPr>
          </w:p>
          <w:p w:rsidR="00481E40" w:rsidRPr="008409C0" w:rsidRDefault="00481E40" w:rsidP="00481E40">
            <w:pPr>
              <w:rPr>
                <w:sz w:val="24"/>
              </w:rPr>
            </w:pPr>
          </w:p>
          <w:p w:rsidR="00481E40" w:rsidRPr="008409C0" w:rsidRDefault="00481E40" w:rsidP="00481E40">
            <w:pPr>
              <w:rPr>
                <w:sz w:val="24"/>
              </w:rPr>
            </w:pPr>
          </w:p>
          <w:p w:rsidR="00481E40" w:rsidRPr="008409C0" w:rsidRDefault="00481E40" w:rsidP="00481E40">
            <w:pPr>
              <w:rPr>
                <w:sz w:val="24"/>
              </w:rPr>
            </w:pPr>
          </w:p>
          <w:p w:rsidR="00481E40" w:rsidRPr="008409C0" w:rsidRDefault="00481E40" w:rsidP="00481E40">
            <w:pPr>
              <w:rPr>
                <w:sz w:val="24"/>
              </w:rPr>
            </w:pPr>
          </w:p>
          <w:p w:rsidR="00481E40" w:rsidRPr="008409C0" w:rsidRDefault="00481E40" w:rsidP="00481E40">
            <w:pPr>
              <w:rPr>
                <w:sz w:val="24"/>
              </w:rPr>
            </w:pPr>
          </w:p>
          <w:p w:rsidR="00481E40" w:rsidRPr="008409C0" w:rsidRDefault="00481E40" w:rsidP="00481E40">
            <w:pPr>
              <w:rPr>
                <w:sz w:val="24"/>
              </w:rPr>
            </w:pPr>
          </w:p>
          <w:p w:rsidR="00F5174F" w:rsidRPr="008409C0" w:rsidRDefault="00F5174F" w:rsidP="00481E40">
            <w:pPr>
              <w:rPr>
                <w:sz w:val="24"/>
              </w:rPr>
            </w:pPr>
          </w:p>
        </w:tc>
        <w:tc>
          <w:tcPr>
            <w:tcW w:w="4261" w:type="dxa"/>
          </w:tcPr>
          <w:p w:rsidR="00481E40" w:rsidRPr="008409C0" w:rsidRDefault="00481E40" w:rsidP="00481E40">
            <w:pPr>
              <w:rPr>
                <w:rFonts w:ascii="Arial" w:hAnsi="Arial" w:cs="Arial"/>
                <w:sz w:val="24"/>
              </w:rPr>
            </w:pPr>
          </w:p>
          <w:p w:rsidR="00F5174F" w:rsidRPr="008409C0" w:rsidRDefault="00481E40" w:rsidP="00481E40">
            <w:pPr>
              <w:rPr>
                <w:rFonts w:ascii="Arial" w:hAnsi="Arial" w:cs="Arial"/>
                <w:color w:val="FF0000"/>
                <w:sz w:val="24"/>
              </w:rPr>
            </w:pPr>
            <w:r w:rsidRPr="008409C0">
              <w:rPr>
                <w:rFonts w:ascii="Arial" w:hAnsi="Arial" w:cs="Arial"/>
                <w:sz w:val="24"/>
              </w:rPr>
              <w:t>Staff training designed by carers on improving communication with carers.</w:t>
            </w:r>
          </w:p>
        </w:tc>
      </w:tr>
      <w:tr w:rsidR="00F5174F" w:rsidRPr="000576EA" w:rsidTr="00974C56">
        <w:trPr>
          <w:trHeight w:val="424"/>
        </w:trPr>
        <w:tc>
          <w:tcPr>
            <w:tcW w:w="4261" w:type="dxa"/>
            <w:shd w:val="clear" w:color="auto" w:fill="8DB3E2" w:themeFill="text2" w:themeFillTint="66"/>
          </w:tcPr>
          <w:p w:rsidR="00F5174F" w:rsidRPr="00F5174F" w:rsidRDefault="00F5174F" w:rsidP="00974C56">
            <w:pPr>
              <w:rPr>
                <w:rFonts w:ascii="Arial" w:hAnsi="Arial" w:cs="Arial"/>
                <w:sz w:val="24"/>
              </w:rPr>
            </w:pPr>
            <w:r w:rsidRPr="00F5174F">
              <w:rPr>
                <w:rFonts w:ascii="Arial" w:hAnsi="Arial" w:cs="Arial"/>
                <w:sz w:val="24"/>
              </w:rPr>
              <w:lastRenderedPageBreak/>
              <w:t>Forensics</w:t>
            </w:r>
          </w:p>
        </w:tc>
        <w:tc>
          <w:tcPr>
            <w:tcW w:w="4261" w:type="dxa"/>
            <w:shd w:val="clear" w:color="auto" w:fill="8DB3E2" w:themeFill="text2" w:themeFillTint="66"/>
          </w:tcPr>
          <w:p w:rsidR="00F5174F" w:rsidRPr="000576EA" w:rsidRDefault="00F5174F" w:rsidP="00974C56">
            <w:pPr>
              <w:pStyle w:val="ListParagraph"/>
              <w:ind w:left="1440"/>
              <w:rPr>
                <w:rFonts w:ascii="Arial" w:hAnsi="Arial" w:cs="Arial"/>
                <w:color w:val="FF0000"/>
                <w:szCs w:val="24"/>
              </w:rPr>
            </w:pPr>
          </w:p>
        </w:tc>
      </w:tr>
      <w:tr w:rsidR="00F5174F" w:rsidRPr="000576EA" w:rsidTr="00974C56">
        <w:trPr>
          <w:trHeight w:val="424"/>
        </w:trPr>
        <w:tc>
          <w:tcPr>
            <w:tcW w:w="4261" w:type="dxa"/>
          </w:tcPr>
          <w:p w:rsidR="00D308B3" w:rsidRPr="008409C0" w:rsidRDefault="00D308B3" w:rsidP="00D308B3">
            <w:pPr>
              <w:rPr>
                <w:rFonts w:ascii="Arial" w:hAnsi="Arial" w:cs="Arial"/>
                <w:sz w:val="24"/>
              </w:rPr>
            </w:pPr>
            <w:r w:rsidRPr="008409C0">
              <w:rPr>
                <w:rFonts w:ascii="Arial" w:hAnsi="Arial" w:cs="Arial"/>
                <w:sz w:val="24"/>
              </w:rPr>
              <w:t xml:space="preserve">The family welcome service is in place; relatives, friends and carers are welcome to visit provided they have been assessed by the social worker and approved by the team.  Interviews are on admission and on internal transfer. Friends &amp; family are routinely invited to CPAs with patient consent. </w:t>
            </w:r>
          </w:p>
          <w:p w:rsidR="00F5174F" w:rsidRPr="008409C0" w:rsidRDefault="00D308B3" w:rsidP="00D308B3">
            <w:pPr>
              <w:rPr>
                <w:rFonts w:ascii="Arial" w:hAnsi="Arial" w:cs="Arial"/>
                <w:sz w:val="24"/>
              </w:rPr>
            </w:pPr>
            <w:r w:rsidRPr="008409C0">
              <w:rPr>
                <w:rFonts w:ascii="Arial" w:hAnsi="Arial" w:cs="Arial"/>
                <w:sz w:val="24"/>
              </w:rPr>
              <w:t>All inpatients have an ongoing liaison role with their social worker and MDT team.</w:t>
            </w:r>
          </w:p>
          <w:p w:rsidR="00D308B3" w:rsidRPr="008409C0" w:rsidRDefault="00D308B3" w:rsidP="00D308B3">
            <w:pPr>
              <w:rPr>
                <w:rFonts w:ascii="Arial" w:hAnsi="Arial" w:cs="Arial"/>
                <w:sz w:val="24"/>
              </w:rPr>
            </w:pPr>
          </w:p>
        </w:tc>
        <w:tc>
          <w:tcPr>
            <w:tcW w:w="4261" w:type="dxa"/>
          </w:tcPr>
          <w:p w:rsidR="00F5174F" w:rsidRPr="008409C0" w:rsidRDefault="00D308B3" w:rsidP="00D308B3">
            <w:pPr>
              <w:rPr>
                <w:rFonts w:ascii="Arial" w:hAnsi="Arial" w:cs="Arial"/>
                <w:color w:val="FF0000"/>
                <w:sz w:val="24"/>
              </w:rPr>
            </w:pPr>
            <w:r w:rsidRPr="008409C0">
              <w:rPr>
                <w:rFonts w:ascii="Arial" w:hAnsi="Arial" w:cs="Arial"/>
                <w:sz w:val="24"/>
              </w:rPr>
              <w:t>N/A</w:t>
            </w:r>
          </w:p>
        </w:tc>
      </w:tr>
      <w:tr w:rsidR="00F5174F" w:rsidRPr="000576EA" w:rsidTr="00974C56">
        <w:trPr>
          <w:trHeight w:val="424"/>
        </w:trPr>
        <w:tc>
          <w:tcPr>
            <w:tcW w:w="4261" w:type="dxa"/>
            <w:shd w:val="clear" w:color="auto" w:fill="8DB3E2" w:themeFill="text2" w:themeFillTint="66"/>
          </w:tcPr>
          <w:p w:rsidR="00F5174F" w:rsidRPr="008409C0" w:rsidRDefault="00F5174F" w:rsidP="00974C56">
            <w:pPr>
              <w:rPr>
                <w:rFonts w:ascii="Arial" w:hAnsi="Arial" w:cs="Arial"/>
                <w:sz w:val="24"/>
              </w:rPr>
            </w:pPr>
            <w:r w:rsidRPr="008409C0">
              <w:rPr>
                <w:rFonts w:ascii="Arial" w:hAnsi="Arial" w:cs="Arial"/>
                <w:sz w:val="24"/>
              </w:rPr>
              <w:t>Luton</w:t>
            </w:r>
          </w:p>
        </w:tc>
        <w:tc>
          <w:tcPr>
            <w:tcW w:w="4261" w:type="dxa"/>
            <w:shd w:val="clear" w:color="auto" w:fill="8DB3E2" w:themeFill="text2" w:themeFillTint="66"/>
          </w:tcPr>
          <w:p w:rsidR="00F5174F" w:rsidRPr="008409C0" w:rsidRDefault="00F5174F" w:rsidP="00974C56">
            <w:pPr>
              <w:pStyle w:val="ListParagraph"/>
              <w:ind w:left="1440"/>
              <w:rPr>
                <w:rFonts w:ascii="Arial" w:hAnsi="Arial" w:cs="Arial"/>
                <w:color w:val="FF0000"/>
                <w:szCs w:val="24"/>
              </w:rPr>
            </w:pPr>
          </w:p>
        </w:tc>
      </w:tr>
      <w:tr w:rsidR="00F5174F" w:rsidRPr="000576EA" w:rsidTr="00974C56">
        <w:trPr>
          <w:trHeight w:val="424"/>
        </w:trPr>
        <w:tc>
          <w:tcPr>
            <w:tcW w:w="4261" w:type="dxa"/>
          </w:tcPr>
          <w:p w:rsidR="002A6CA8" w:rsidRPr="008409C0" w:rsidRDefault="002A6CA8" w:rsidP="002A6CA8">
            <w:pPr>
              <w:rPr>
                <w:rFonts w:ascii="Arial" w:hAnsi="Arial" w:cs="Arial"/>
                <w:sz w:val="24"/>
              </w:rPr>
            </w:pPr>
            <w:r w:rsidRPr="008409C0">
              <w:rPr>
                <w:rFonts w:ascii="Arial" w:hAnsi="Arial" w:cs="Arial"/>
                <w:sz w:val="24"/>
              </w:rPr>
              <w:t>Working Together Groups established.</w:t>
            </w:r>
          </w:p>
          <w:p w:rsidR="002A6CA8" w:rsidRPr="008409C0" w:rsidRDefault="002A6CA8" w:rsidP="002A6CA8">
            <w:pPr>
              <w:rPr>
                <w:rFonts w:ascii="Arial" w:hAnsi="Arial" w:cs="Arial"/>
                <w:sz w:val="24"/>
              </w:rPr>
            </w:pPr>
          </w:p>
          <w:p w:rsidR="002A6CA8" w:rsidRPr="008409C0" w:rsidRDefault="002A6CA8" w:rsidP="002A6CA8">
            <w:pPr>
              <w:rPr>
                <w:rFonts w:ascii="Arial" w:hAnsi="Arial" w:cs="Arial"/>
                <w:sz w:val="24"/>
              </w:rPr>
            </w:pPr>
            <w:r w:rsidRPr="008409C0">
              <w:rPr>
                <w:rFonts w:ascii="Arial" w:hAnsi="Arial" w:cs="Arial"/>
                <w:sz w:val="24"/>
              </w:rPr>
              <w:t>Carers participation in stakeholder meetings</w:t>
            </w:r>
          </w:p>
          <w:p w:rsidR="00F5174F" w:rsidRPr="008409C0" w:rsidRDefault="00F5174F" w:rsidP="00974C56">
            <w:pPr>
              <w:pStyle w:val="ListParagraph"/>
              <w:ind w:left="1440"/>
              <w:rPr>
                <w:rFonts w:ascii="Arial" w:hAnsi="Arial" w:cs="Arial"/>
                <w:szCs w:val="24"/>
              </w:rPr>
            </w:pPr>
          </w:p>
        </w:tc>
        <w:tc>
          <w:tcPr>
            <w:tcW w:w="4261" w:type="dxa"/>
          </w:tcPr>
          <w:p w:rsidR="00F5174F" w:rsidRPr="008409C0" w:rsidRDefault="00F5174F" w:rsidP="00974C56">
            <w:pPr>
              <w:pStyle w:val="ListParagraph"/>
              <w:ind w:left="1440"/>
              <w:rPr>
                <w:rFonts w:ascii="Arial" w:hAnsi="Arial" w:cs="Arial"/>
                <w:color w:val="FF0000"/>
                <w:szCs w:val="24"/>
              </w:rPr>
            </w:pPr>
          </w:p>
        </w:tc>
      </w:tr>
      <w:tr w:rsidR="00F5174F" w:rsidRPr="000576EA" w:rsidTr="00974C56">
        <w:trPr>
          <w:trHeight w:val="424"/>
        </w:trPr>
        <w:tc>
          <w:tcPr>
            <w:tcW w:w="4261" w:type="dxa"/>
            <w:shd w:val="clear" w:color="auto" w:fill="8DB3E2" w:themeFill="text2" w:themeFillTint="66"/>
          </w:tcPr>
          <w:p w:rsidR="00F5174F" w:rsidRPr="008409C0" w:rsidRDefault="00F5174F" w:rsidP="00974C56">
            <w:pPr>
              <w:rPr>
                <w:rFonts w:ascii="Arial" w:hAnsi="Arial" w:cs="Arial"/>
                <w:sz w:val="24"/>
              </w:rPr>
            </w:pPr>
            <w:r w:rsidRPr="008409C0">
              <w:rPr>
                <w:rFonts w:ascii="Arial" w:hAnsi="Arial" w:cs="Arial"/>
                <w:sz w:val="24"/>
              </w:rPr>
              <w:t>Newham Adult Mental Health</w:t>
            </w:r>
          </w:p>
        </w:tc>
        <w:tc>
          <w:tcPr>
            <w:tcW w:w="4261" w:type="dxa"/>
            <w:shd w:val="clear" w:color="auto" w:fill="8DB3E2" w:themeFill="text2" w:themeFillTint="66"/>
          </w:tcPr>
          <w:p w:rsidR="00F5174F" w:rsidRPr="008409C0" w:rsidRDefault="00F5174F" w:rsidP="00974C56">
            <w:pPr>
              <w:pStyle w:val="ListParagraph"/>
              <w:ind w:left="1440"/>
              <w:rPr>
                <w:rFonts w:ascii="Arial" w:hAnsi="Arial" w:cs="Arial"/>
                <w:color w:val="FF0000"/>
                <w:szCs w:val="24"/>
              </w:rPr>
            </w:pPr>
          </w:p>
        </w:tc>
      </w:tr>
      <w:tr w:rsidR="0071107A" w:rsidRPr="000576EA" w:rsidTr="00974C56">
        <w:trPr>
          <w:trHeight w:val="70"/>
        </w:trPr>
        <w:tc>
          <w:tcPr>
            <w:tcW w:w="4261" w:type="dxa"/>
            <w:shd w:val="clear" w:color="auto" w:fill="FFFFFF" w:themeFill="background1"/>
          </w:tcPr>
          <w:p w:rsidR="0071107A" w:rsidRPr="008409C0" w:rsidRDefault="0071107A" w:rsidP="0071107A">
            <w:pPr>
              <w:rPr>
                <w:rFonts w:ascii="Arial" w:hAnsi="Arial" w:cs="Arial"/>
                <w:sz w:val="24"/>
              </w:rPr>
            </w:pPr>
            <w:r w:rsidRPr="008409C0">
              <w:rPr>
                <w:rFonts w:ascii="Arial" w:hAnsi="Arial" w:cs="Arial"/>
                <w:b/>
                <w:sz w:val="24"/>
              </w:rPr>
              <w:t>Inpatients</w:t>
            </w:r>
            <w:r w:rsidRPr="008409C0">
              <w:rPr>
                <w:rFonts w:ascii="Arial" w:hAnsi="Arial" w:cs="Arial"/>
                <w:sz w:val="24"/>
              </w:rPr>
              <w:t>:</w:t>
            </w:r>
          </w:p>
          <w:p w:rsidR="0071107A" w:rsidRPr="008409C0" w:rsidRDefault="0071107A" w:rsidP="00D308B3">
            <w:pPr>
              <w:spacing w:before="100" w:beforeAutospacing="1" w:after="100" w:afterAutospacing="1"/>
              <w:rPr>
                <w:rFonts w:ascii="Arial" w:hAnsi="Arial" w:cs="Arial"/>
                <w:color w:val="000000" w:themeColor="text1"/>
                <w:sz w:val="24"/>
              </w:rPr>
            </w:pPr>
            <w:r w:rsidRPr="008409C0">
              <w:rPr>
                <w:rFonts w:ascii="Arial" w:hAnsi="Arial" w:cs="Arial"/>
                <w:color w:val="000000" w:themeColor="text1"/>
                <w:sz w:val="24"/>
              </w:rPr>
              <w:t>Carers are offered supportive sessions with the ward psychologists who are familiar with the local carers support networks. Carers are also encouraged to attend joint psychology sessions with the service users when appropriate.</w:t>
            </w:r>
          </w:p>
          <w:p w:rsidR="0071107A" w:rsidRPr="008409C0" w:rsidRDefault="0071107A" w:rsidP="0071107A">
            <w:pPr>
              <w:pStyle w:val="ListParagraph"/>
              <w:numPr>
                <w:ilvl w:val="0"/>
                <w:numId w:val="16"/>
              </w:numPr>
              <w:spacing w:before="100" w:beforeAutospacing="1" w:after="100" w:afterAutospacing="1"/>
              <w:contextualSpacing w:val="0"/>
              <w:rPr>
                <w:rFonts w:ascii="Arial" w:hAnsi="Arial" w:cs="Arial"/>
                <w:color w:val="000000" w:themeColor="text1"/>
                <w:szCs w:val="24"/>
              </w:rPr>
            </w:pPr>
            <w:r w:rsidRPr="008409C0">
              <w:rPr>
                <w:rFonts w:ascii="Arial" w:hAnsi="Arial" w:cs="Arial"/>
                <w:color w:val="000000" w:themeColor="text1"/>
                <w:szCs w:val="24"/>
              </w:rPr>
              <w:t xml:space="preserve">Staff are regularly reminded in team away days and staff meetings of the value of carer </w:t>
            </w:r>
            <w:r w:rsidRPr="008409C0">
              <w:rPr>
                <w:rFonts w:ascii="Arial" w:hAnsi="Arial" w:cs="Arial"/>
                <w:color w:val="000000" w:themeColor="text1"/>
                <w:szCs w:val="24"/>
              </w:rPr>
              <w:lastRenderedPageBreak/>
              <w:t xml:space="preserve">support and ways in which this can be facilitated whilst maintaining confidentiality of the service user. </w:t>
            </w:r>
          </w:p>
          <w:p w:rsidR="0071107A" w:rsidRPr="008409C0" w:rsidRDefault="0071107A" w:rsidP="0071107A">
            <w:pPr>
              <w:pStyle w:val="ListParagraph"/>
              <w:numPr>
                <w:ilvl w:val="0"/>
                <w:numId w:val="16"/>
              </w:numPr>
              <w:spacing w:before="100" w:beforeAutospacing="1" w:after="100" w:afterAutospacing="1"/>
              <w:contextualSpacing w:val="0"/>
              <w:rPr>
                <w:rFonts w:ascii="Arial" w:hAnsi="Arial" w:cs="Arial"/>
                <w:b/>
                <w:szCs w:val="24"/>
              </w:rPr>
            </w:pPr>
            <w:r w:rsidRPr="008409C0">
              <w:rPr>
                <w:rFonts w:ascii="Arial" w:hAnsi="Arial" w:cs="Arial"/>
                <w:color w:val="000000" w:themeColor="text1"/>
                <w:szCs w:val="24"/>
              </w:rPr>
              <w:t>There is a regular review of service user’s consent to share information whilst they are on the wards.</w:t>
            </w:r>
          </w:p>
          <w:p w:rsidR="0071107A" w:rsidRPr="008409C0" w:rsidRDefault="0071107A" w:rsidP="0071107A">
            <w:pPr>
              <w:spacing w:before="100" w:beforeAutospacing="1" w:after="100" w:afterAutospacing="1"/>
              <w:rPr>
                <w:rFonts w:ascii="Arial" w:hAnsi="Arial" w:cs="Arial"/>
                <w:b/>
                <w:sz w:val="24"/>
              </w:rPr>
            </w:pPr>
            <w:r w:rsidRPr="008409C0">
              <w:rPr>
                <w:rFonts w:ascii="Arial" w:hAnsi="Arial" w:cs="Arial"/>
                <w:b/>
                <w:sz w:val="24"/>
              </w:rPr>
              <w:t>MHCOP:</w:t>
            </w:r>
          </w:p>
          <w:p w:rsidR="0071107A" w:rsidRPr="008409C0" w:rsidRDefault="0071107A" w:rsidP="0071107A">
            <w:pPr>
              <w:rPr>
                <w:rFonts w:ascii="Arial" w:hAnsi="Arial" w:cs="Arial"/>
                <w:sz w:val="24"/>
              </w:rPr>
            </w:pPr>
            <w:r w:rsidRPr="008409C0">
              <w:rPr>
                <w:rFonts w:ascii="Arial" w:hAnsi="Arial" w:cs="Arial"/>
                <w:b/>
                <w:sz w:val="24"/>
              </w:rPr>
              <w:t>•</w:t>
            </w:r>
            <w:r w:rsidRPr="008409C0">
              <w:rPr>
                <w:rFonts w:ascii="Arial" w:hAnsi="Arial" w:cs="Arial"/>
                <w:sz w:val="24"/>
              </w:rPr>
              <w:tab/>
              <w:t>Involve carers in CPA meetings</w:t>
            </w:r>
          </w:p>
          <w:p w:rsidR="0071107A" w:rsidRPr="008409C0" w:rsidRDefault="0071107A" w:rsidP="0071107A">
            <w:pPr>
              <w:rPr>
                <w:rFonts w:ascii="Arial" w:hAnsi="Arial" w:cs="Arial"/>
                <w:sz w:val="24"/>
              </w:rPr>
            </w:pPr>
            <w:r w:rsidRPr="008409C0">
              <w:rPr>
                <w:rFonts w:ascii="Arial" w:hAnsi="Arial" w:cs="Arial"/>
                <w:sz w:val="24"/>
              </w:rPr>
              <w:t>•</w:t>
            </w:r>
            <w:r w:rsidRPr="008409C0">
              <w:rPr>
                <w:rFonts w:ascii="Arial" w:hAnsi="Arial" w:cs="Arial"/>
                <w:sz w:val="24"/>
              </w:rPr>
              <w:tab/>
              <w:t>Regular contact with carers.</w:t>
            </w:r>
          </w:p>
          <w:p w:rsidR="0071107A" w:rsidRPr="008409C0" w:rsidRDefault="0071107A" w:rsidP="0071107A">
            <w:pPr>
              <w:rPr>
                <w:rFonts w:ascii="Arial" w:hAnsi="Arial" w:cs="Arial"/>
                <w:sz w:val="24"/>
              </w:rPr>
            </w:pPr>
            <w:r w:rsidRPr="008409C0">
              <w:rPr>
                <w:rFonts w:ascii="Arial" w:hAnsi="Arial" w:cs="Arial"/>
                <w:sz w:val="24"/>
              </w:rPr>
              <w:t>•</w:t>
            </w:r>
            <w:r w:rsidRPr="008409C0">
              <w:rPr>
                <w:rFonts w:ascii="Arial" w:hAnsi="Arial" w:cs="Arial"/>
                <w:sz w:val="24"/>
              </w:rPr>
              <w:tab/>
              <w:t>Carers assessments.</w:t>
            </w:r>
          </w:p>
          <w:p w:rsidR="0071107A" w:rsidRPr="008409C0" w:rsidRDefault="0071107A" w:rsidP="0071107A">
            <w:pPr>
              <w:rPr>
                <w:rFonts w:ascii="Arial" w:hAnsi="Arial" w:cs="Arial"/>
                <w:sz w:val="24"/>
              </w:rPr>
            </w:pPr>
          </w:p>
          <w:p w:rsidR="0071107A" w:rsidRPr="008409C0" w:rsidRDefault="0071107A" w:rsidP="0071107A">
            <w:pPr>
              <w:rPr>
                <w:rFonts w:ascii="Arial" w:hAnsi="Arial" w:cs="Arial"/>
                <w:b/>
                <w:sz w:val="24"/>
              </w:rPr>
            </w:pPr>
            <w:r w:rsidRPr="008409C0">
              <w:rPr>
                <w:rFonts w:ascii="Arial" w:hAnsi="Arial" w:cs="Arial"/>
                <w:b/>
                <w:sz w:val="24"/>
              </w:rPr>
              <w:t>Service Wide:</w:t>
            </w:r>
          </w:p>
          <w:p w:rsidR="0071107A" w:rsidRPr="008409C0" w:rsidRDefault="0071107A" w:rsidP="0071107A">
            <w:pPr>
              <w:rPr>
                <w:rFonts w:ascii="Arial" w:hAnsi="Arial" w:cs="Arial"/>
                <w:sz w:val="24"/>
              </w:rPr>
            </w:pPr>
          </w:p>
          <w:p w:rsidR="000B455E" w:rsidRDefault="000B455E" w:rsidP="0071107A">
            <w:pPr>
              <w:rPr>
                <w:rFonts w:ascii="Arial" w:hAnsi="Arial" w:cs="Arial"/>
                <w:sz w:val="24"/>
              </w:rPr>
            </w:pPr>
            <w:r>
              <w:rPr>
                <w:rFonts w:ascii="Arial" w:hAnsi="Arial" w:cs="Arial"/>
                <w:sz w:val="24"/>
              </w:rPr>
              <w:t xml:space="preserve">• </w:t>
            </w:r>
            <w:r w:rsidR="0071107A" w:rsidRPr="008409C0">
              <w:rPr>
                <w:rFonts w:ascii="Arial" w:hAnsi="Arial" w:cs="Arial"/>
                <w:sz w:val="24"/>
              </w:rPr>
              <w:t xml:space="preserve">Carers are represented in the local Working Together Group and are offered the same opportunities for involvement as service users. For example we have 2 carers participating in the CPA training and carers were involved in the recent role play for the QI Conference. </w:t>
            </w:r>
          </w:p>
          <w:p w:rsidR="000B455E" w:rsidRDefault="000B455E" w:rsidP="0071107A">
            <w:pPr>
              <w:rPr>
                <w:rFonts w:ascii="Arial" w:hAnsi="Arial" w:cs="Arial"/>
                <w:sz w:val="24"/>
              </w:rPr>
            </w:pPr>
          </w:p>
          <w:p w:rsidR="0071107A" w:rsidRDefault="000B455E" w:rsidP="0071107A">
            <w:pPr>
              <w:rPr>
                <w:rFonts w:ascii="Arial" w:hAnsi="Arial" w:cs="Arial"/>
                <w:sz w:val="24"/>
              </w:rPr>
            </w:pPr>
            <w:r>
              <w:rPr>
                <w:rFonts w:ascii="Arial" w:hAnsi="Arial" w:cs="Arial"/>
                <w:sz w:val="24"/>
              </w:rPr>
              <w:t xml:space="preserve">• </w:t>
            </w:r>
            <w:r w:rsidR="0071107A" w:rsidRPr="008409C0">
              <w:rPr>
                <w:rFonts w:ascii="Arial" w:hAnsi="Arial" w:cs="Arial"/>
                <w:sz w:val="24"/>
              </w:rPr>
              <w:t>Carers also participated in the design and execution of the mural in the NCfMH canteen to promote QI. They also are members of interview panels and involved with training staff.</w:t>
            </w:r>
          </w:p>
          <w:p w:rsidR="000B455E" w:rsidRPr="008409C0" w:rsidRDefault="000B455E" w:rsidP="0071107A">
            <w:pPr>
              <w:rPr>
                <w:rFonts w:ascii="Arial" w:hAnsi="Arial" w:cs="Arial"/>
                <w:sz w:val="24"/>
              </w:rPr>
            </w:pPr>
          </w:p>
          <w:p w:rsidR="0071107A" w:rsidRDefault="000B455E" w:rsidP="0071107A">
            <w:pPr>
              <w:rPr>
                <w:rFonts w:ascii="Arial" w:hAnsi="Arial" w:cs="Arial"/>
                <w:sz w:val="24"/>
              </w:rPr>
            </w:pPr>
            <w:r>
              <w:rPr>
                <w:rFonts w:ascii="Arial" w:hAnsi="Arial" w:cs="Arial"/>
                <w:sz w:val="24"/>
              </w:rPr>
              <w:t xml:space="preserve">• </w:t>
            </w:r>
            <w:r w:rsidR="0071107A" w:rsidRPr="008409C0">
              <w:rPr>
                <w:rFonts w:ascii="Arial" w:hAnsi="Arial" w:cs="Arial"/>
                <w:sz w:val="24"/>
              </w:rPr>
              <w:t>Carer attendance and input to the recent trust wide Acute Psychology Conference.</w:t>
            </w:r>
          </w:p>
          <w:p w:rsidR="000B455E" w:rsidRPr="008409C0" w:rsidRDefault="000B455E" w:rsidP="0071107A">
            <w:pPr>
              <w:rPr>
                <w:rFonts w:ascii="Arial" w:hAnsi="Arial" w:cs="Arial"/>
                <w:sz w:val="24"/>
              </w:rPr>
            </w:pPr>
          </w:p>
          <w:p w:rsidR="0071107A" w:rsidRDefault="000B455E" w:rsidP="0071107A">
            <w:pPr>
              <w:rPr>
                <w:rFonts w:ascii="Arial" w:hAnsi="Arial" w:cs="Arial"/>
                <w:sz w:val="24"/>
              </w:rPr>
            </w:pPr>
            <w:r>
              <w:rPr>
                <w:rFonts w:ascii="Arial" w:hAnsi="Arial" w:cs="Arial"/>
                <w:sz w:val="24"/>
              </w:rPr>
              <w:t xml:space="preserve">• </w:t>
            </w:r>
            <w:r w:rsidR="0071107A" w:rsidRPr="008409C0">
              <w:rPr>
                <w:rFonts w:ascii="Arial" w:hAnsi="Arial" w:cs="Arial"/>
                <w:sz w:val="24"/>
              </w:rPr>
              <w:t>During carers week last year carers assisted the promotion of information about Mental Health Law (as well as being active in other events organised for carers week).</w:t>
            </w:r>
          </w:p>
          <w:p w:rsidR="000B455E" w:rsidRPr="008409C0" w:rsidRDefault="000B455E" w:rsidP="0071107A">
            <w:pPr>
              <w:rPr>
                <w:rFonts w:ascii="Arial" w:hAnsi="Arial" w:cs="Arial"/>
                <w:sz w:val="24"/>
              </w:rPr>
            </w:pPr>
          </w:p>
          <w:p w:rsidR="0071107A" w:rsidRPr="008409C0" w:rsidRDefault="000B455E" w:rsidP="0071107A">
            <w:pPr>
              <w:rPr>
                <w:rFonts w:ascii="Arial" w:hAnsi="Arial" w:cs="Arial"/>
                <w:sz w:val="24"/>
              </w:rPr>
            </w:pPr>
            <w:r>
              <w:rPr>
                <w:rFonts w:ascii="Arial" w:hAnsi="Arial" w:cs="Arial"/>
                <w:sz w:val="24"/>
              </w:rPr>
              <w:t xml:space="preserve">• </w:t>
            </w:r>
            <w:r w:rsidR="0071107A" w:rsidRPr="008409C0">
              <w:rPr>
                <w:rFonts w:ascii="Arial" w:hAnsi="Arial" w:cs="Arial"/>
                <w:sz w:val="24"/>
              </w:rPr>
              <w:t>Recently linked up a couple of carers to apply to sit on an Advisory Panel for the Home Treatment Accreditation Scheme (HTAS), one of the projects run by the Royal College of Psychiatrist’s Centre for Quality Improvement (CCQI).</w:t>
            </w:r>
          </w:p>
          <w:p w:rsidR="0071107A" w:rsidRPr="008409C0" w:rsidRDefault="0071107A" w:rsidP="0071107A">
            <w:pPr>
              <w:rPr>
                <w:rFonts w:ascii="Arial" w:hAnsi="Arial" w:cs="Arial"/>
                <w:sz w:val="24"/>
              </w:rPr>
            </w:pPr>
          </w:p>
          <w:p w:rsidR="0071107A" w:rsidRPr="008409C0" w:rsidRDefault="0071107A" w:rsidP="0071107A">
            <w:pPr>
              <w:rPr>
                <w:rFonts w:ascii="Arial" w:hAnsi="Arial" w:cs="Arial"/>
                <w:b/>
                <w:color w:val="000000" w:themeColor="text1"/>
                <w:sz w:val="24"/>
              </w:rPr>
            </w:pPr>
            <w:r w:rsidRPr="008409C0">
              <w:rPr>
                <w:rFonts w:ascii="Arial" w:hAnsi="Arial" w:cs="Arial"/>
                <w:b/>
                <w:color w:val="000000" w:themeColor="text1"/>
                <w:sz w:val="24"/>
              </w:rPr>
              <w:t>Adult Community Teams:</w:t>
            </w:r>
          </w:p>
          <w:p w:rsidR="0071107A" w:rsidRPr="008409C0" w:rsidRDefault="0071107A" w:rsidP="0071107A">
            <w:pPr>
              <w:rPr>
                <w:rFonts w:ascii="Arial" w:hAnsi="Arial" w:cs="Arial"/>
                <w:sz w:val="24"/>
              </w:rPr>
            </w:pPr>
          </w:p>
          <w:p w:rsidR="0071107A" w:rsidRDefault="008409C0" w:rsidP="0071107A">
            <w:pPr>
              <w:rPr>
                <w:rFonts w:ascii="Arial" w:hAnsi="Arial" w:cs="Arial"/>
                <w:sz w:val="24"/>
              </w:rPr>
            </w:pPr>
            <w:r w:rsidRPr="008409C0">
              <w:rPr>
                <w:rFonts w:ascii="Arial" w:hAnsi="Arial" w:cs="Arial"/>
                <w:sz w:val="24"/>
              </w:rPr>
              <w:t>• Carers</w:t>
            </w:r>
            <w:r w:rsidR="0071107A" w:rsidRPr="008409C0">
              <w:rPr>
                <w:rFonts w:ascii="Arial" w:hAnsi="Arial" w:cs="Arial"/>
                <w:sz w:val="24"/>
              </w:rPr>
              <w:t xml:space="preserve"> are signposted to Local authority provision for carer support. Posters available on the noticeboards.</w:t>
            </w:r>
          </w:p>
          <w:p w:rsidR="008409C0" w:rsidRPr="008409C0" w:rsidRDefault="008409C0" w:rsidP="0071107A">
            <w:pPr>
              <w:rPr>
                <w:rFonts w:ascii="Arial" w:hAnsi="Arial" w:cs="Arial"/>
                <w:sz w:val="24"/>
              </w:rPr>
            </w:pPr>
          </w:p>
          <w:p w:rsidR="0071107A" w:rsidRDefault="0071107A" w:rsidP="0071107A">
            <w:pPr>
              <w:rPr>
                <w:rFonts w:ascii="Arial" w:hAnsi="Arial" w:cs="Arial"/>
                <w:sz w:val="24"/>
              </w:rPr>
            </w:pPr>
            <w:r w:rsidRPr="008409C0">
              <w:rPr>
                <w:rFonts w:ascii="Arial" w:hAnsi="Arial" w:cs="Arial"/>
                <w:sz w:val="24"/>
              </w:rPr>
              <w:t>• Staff are regularly reminded in team away days and staff meetings and supervision of the value of carer support and ways in which this can be facilitated whilst maintaining confidentiality of the service user.</w:t>
            </w:r>
          </w:p>
          <w:p w:rsidR="008409C0" w:rsidRPr="008409C0" w:rsidRDefault="008409C0" w:rsidP="0071107A">
            <w:pPr>
              <w:rPr>
                <w:rFonts w:ascii="Arial" w:hAnsi="Arial" w:cs="Arial"/>
                <w:sz w:val="24"/>
              </w:rPr>
            </w:pPr>
          </w:p>
          <w:p w:rsidR="0071107A" w:rsidRDefault="000B455E" w:rsidP="0071107A">
            <w:pPr>
              <w:rPr>
                <w:rFonts w:ascii="Arial" w:hAnsi="Arial" w:cs="Arial"/>
                <w:sz w:val="24"/>
              </w:rPr>
            </w:pPr>
            <w:r>
              <w:rPr>
                <w:rFonts w:ascii="Arial" w:hAnsi="Arial" w:cs="Arial"/>
                <w:sz w:val="24"/>
              </w:rPr>
              <w:t xml:space="preserve">• </w:t>
            </w:r>
            <w:r w:rsidR="0071107A" w:rsidRPr="008409C0">
              <w:rPr>
                <w:rFonts w:ascii="Arial" w:hAnsi="Arial" w:cs="Arial"/>
                <w:sz w:val="24"/>
              </w:rPr>
              <w:t>PTSI forms are currently being reviewed and updated across all care coordinated cases as part of the recovery pack interventions from CCOs.</w:t>
            </w:r>
          </w:p>
          <w:p w:rsidR="000B455E" w:rsidRPr="008409C0" w:rsidRDefault="000B455E" w:rsidP="0071107A">
            <w:pPr>
              <w:rPr>
                <w:rFonts w:ascii="Arial" w:hAnsi="Arial" w:cs="Arial"/>
                <w:sz w:val="24"/>
              </w:rPr>
            </w:pPr>
          </w:p>
          <w:p w:rsidR="0071107A" w:rsidRDefault="000B455E" w:rsidP="0071107A">
            <w:pPr>
              <w:rPr>
                <w:rFonts w:ascii="Arial" w:hAnsi="Arial" w:cs="Arial"/>
                <w:sz w:val="24"/>
              </w:rPr>
            </w:pPr>
            <w:r>
              <w:rPr>
                <w:rFonts w:ascii="Arial" w:hAnsi="Arial" w:cs="Arial"/>
                <w:sz w:val="24"/>
              </w:rPr>
              <w:t xml:space="preserve">• </w:t>
            </w:r>
            <w:r w:rsidR="0071107A" w:rsidRPr="008409C0">
              <w:rPr>
                <w:rFonts w:ascii="Arial" w:hAnsi="Arial" w:cs="Arial"/>
                <w:sz w:val="24"/>
              </w:rPr>
              <w:t>The CRTs have a monthly requirement to ensure all carers have a monthly minimum telephone contact to check on needs and offer advice, support and signposting as required.</w:t>
            </w:r>
          </w:p>
          <w:p w:rsidR="000B455E" w:rsidRPr="008409C0" w:rsidRDefault="000B455E" w:rsidP="0071107A">
            <w:pPr>
              <w:rPr>
                <w:rFonts w:ascii="Arial" w:hAnsi="Arial" w:cs="Arial"/>
                <w:sz w:val="24"/>
              </w:rPr>
            </w:pPr>
          </w:p>
          <w:p w:rsidR="0071107A" w:rsidRPr="008409C0" w:rsidRDefault="000B455E" w:rsidP="0071107A">
            <w:pPr>
              <w:rPr>
                <w:rFonts w:ascii="Arial" w:hAnsi="Arial" w:cs="Arial"/>
                <w:sz w:val="24"/>
              </w:rPr>
            </w:pPr>
            <w:r>
              <w:rPr>
                <w:rFonts w:ascii="Arial" w:hAnsi="Arial" w:cs="Arial"/>
                <w:sz w:val="24"/>
              </w:rPr>
              <w:t xml:space="preserve">• </w:t>
            </w:r>
            <w:r w:rsidR="0071107A" w:rsidRPr="008409C0">
              <w:rPr>
                <w:rFonts w:ascii="Arial" w:hAnsi="Arial" w:cs="Arial"/>
                <w:sz w:val="24"/>
              </w:rPr>
              <w:t>Carers are also included where appropriate in the CPA process to take part and be included in the Recovery plan for the Service User they are supporting.</w:t>
            </w:r>
          </w:p>
          <w:p w:rsidR="0071107A" w:rsidRPr="008409C0" w:rsidRDefault="0071107A" w:rsidP="0071107A">
            <w:pPr>
              <w:rPr>
                <w:rFonts w:ascii="Arial" w:hAnsi="Arial" w:cs="Arial"/>
                <w:sz w:val="24"/>
              </w:rPr>
            </w:pPr>
          </w:p>
          <w:p w:rsidR="0071107A" w:rsidRPr="008409C0" w:rsidRDefault="0071107A" w:rsidP="0071107A">
            <w:pPr>
              <w:rPr>
                <w:rFonts w:ascii="Arial" w:hAnsi="Arial" w:cs="Arial"/>
                <w:b/>
                <w:sz w:val="24"/>
              </w:rPr>
            </w:pPr>
            <w:r w:rsidRPr="008409C0">
              <w:rPr>
                <w:rFonts w:ascii="Arial" w:hAnsi="Arial" w:cs="Arial"/>
                <w:b/>
                <w:sz w:val="24"/>
              </w:rPr>
              <w:t>EIS:</w:t>
            </w:r>
          </w:p>
          <w:p w:rsidR="0071107A" w:rsidRPr="008409C0" w:rsidRDefault="0071107A" w:rsidP="0071107A">
            <w:pPr>
              <w:rPr>
                <w:rFonts w:ascii="Arial" w:hAnsi="Arial" w:cs="Arial"/>
                <w:sz w:val="24"/>
              </w:rPr>
            </w:pPr>
          </w:p>
          <w:p w:rsidR="0071107A" w:rsidRPr="008409C0" w:rsidRDefault="0071107A" w:rsidP="0071107A">
            <w:pPr>
              <w:rPr>
                <w:rFonts w:ascii="Arial" w:hAnsi="Arial" w:cs="Arial"/>
                <w:sz w:val="24"/>
              </w:rPr>
            </w:pPr>
            <w:r w:rsidRPr="008409C0">
              <w:rPr>
                <w:rFonts w:ascii="Arial" w:hAnsi="Arial" w:cs="Arial"/>
                <w:sz w:val="24"/>
              </w:rPr>
              <w:t xml:space="preserve">Carers invited to medical reviews </w:t>
            </w:r>
          </w:p>
          <w:p w:rsidR="0071107A" w:rsidRPr="008409C0" w:rsidRDefault="0071107A" w:rsidP="0071107A">
            <w:pPr>
              <w:rPr>
                <w:rFonts w:ascii="Arial" w:hAnsi="Arial" w:cs="Arial"/>
                <w:sz w:val="24"/>
              </w:rPr>
            </w:pPr>
          </w:p>
          <w:p w:rsidR="0071107A" w:rsidRPr="008409C0" w:rsidRDefault="0071107A" w:rsidP="0071107A">
            <w:pPr>
              <w:rPr>
                <w:rFonts w:ascii="Arial" w:hAnsi="Arial" w:cs="Arial"/>
                <w:sz w:val="24"/>
              </w:rPr>
            </w:pPr>
            <w:r w:rsidRPr="008409C0">
              <w:rPr>
                <w:rFonts w:ascii="Arial" w:hAnsi="Arial" w:cs="Arial"/>
                <w:sz w:val="24"/>
              </w:rPr>
              <w:t xml:space="preserve">Carers invited to CPA’s </w:t>
            </w:r>
          </w:p>
          <w:p w:rsidR="0071107A" w:rsidRPr="008409C0" w:rsidRDefault="0071107A" w:rsidP="0071107A">
            <w:pPr>
              <w:rPr>
                <w:rFonts w:ascii="Arial" w:hAnsi="Arial" w:cs="Arial"/>
                <w:sz w:val="24"/>
              </w:rPr>
            </w:pPr>
          </w:p>
          <w:p w:rsidR="0071107A" w:rsidRPr="008409C0" w:rsidRDefault="0071107A" w:rsidP="0071107A">
            <w:pPr>
              <w:rPr>
                <w:rFonts w:ascii="Arial" w:hAnsi="Arial" w:cs="Arial"/>
                <w:sz w:val="24"/>
              </w:rPr>
            </w:pPr>
            <w:r w:rsidRPr="008409C0">
              <w:rPr>
                <w:rFonts w:ascii="Arial" w:hAnsi="Arial" w:cs="Arial"/>
                <w:sz w:val="24"/>
              </w:rPr>
              <w:t xml:space="preserve">Permission to share completed by patients with regards to sharing information with carers </w:t>
            </w:r>
          </w:p>
          <w:p w:rsidR="0071107A" w:rsidRPr="008409C0" w:rsidRDefault="0071107A" w:rsidP="0071107A">
            <w:pPr>
              <w:rPr>
                <w:rFonts w:ascii="Arial" w:hAnsi="Arial" w:cs="Arial"/>
                <w:sz w:val="24"/>
              </w:rPr>
            </w:pPr>
          </w:p>
          <w:p w:rsidR="0071107A" w:rsidRPr="008409C0" w:rsidRDefault="0071107A" w:rsidP="0071107A">
            <w:pPr>
              <w:rPr>
                <w:rFonts w:ascii="Arial" w:hAnsi="Arial" w:cs="Arial"/>
                <w:sz w:val="24"/>
              </w:rPr>
            </w:pPr>
            <w:r w:rsidRPr="008409C0">
              <w:rPr>
                <w:rFonts w:ascii="Arial" w:hAnsi="Arial" w:cs="Arial"/>
                <w:sz w:val="24"/>
              </w:rPr>
              <w:t>Monthly care contact ( as stated above)</w:t>
            </w:r>
          </w:p>
          <w:p w:rsidR="0071107A" w:rsidRPr="008409C0" w:rsidRDefault="0071107A" w:rsidP="0071107A">
            <w:pPr>
              <w:rPr>
                <w:rFonts w:ascii="Arial" w:hAnsi="Arial" w:cs="Arial"/>
                <w:sz w:val="24"/>
              </w:rPr>
            </w:pPr>
          </w:p>
          <w:p w:rsidR="0071107A" w:rsidRPr="008409C0" w:rsidRDefault="0071107A" w:rsidP="0071107A">
            <w:pPr>
              <w:rPr>
                <w:rFonts w:ascii="Arial" w:hAnsi="Arial" w:cs="Arial"/>
                <w:sz w:val="24"/>
              </w:rPr>
            </w:pPr>
            <w:r w:rsidRPr="008409C0">
              <w:rPr>
                <w:rFonts w:ascii="Arial" w:hAnsi="Arial" w:cs="Arial"/>
                <w:sz w:val="24"/>
              </w:rPr>
              <w:t>Carers given crisis cards and copy of care plan once agreed by patient</w:t>
            </w:r>
          </w:p>
          <w:p w:rsidR="0071107A" w:rsidRDefault="0071107A" w:rsidP="00974C56">
            <w:pPr>
              <w:rPr>
                <w:rFonts w:ascii="Arial" w:hAnsi="Arial" w:cs="Arial"/>
                <w:color w:val="000000" w:themeColor="text1"/>
                <w:sz w:val="24"/>
              </w:rPr>
            </w:pPr>
          </w:p>
          <w:p w:rsidR="00F474E8" w:rsidRPr="008409C0" w:rsidRDefault="00F474E8" w:rsidP="00974C56">
            <w:pPr>
              <w:rPr>
                <w:rFonts w:ascii="Arial" w:hAnsi="Arial" w:cs="Arial"/>
                <w:color w:val="000000" w:themeColor="text1"/>
                <w:sz w:val="24"/>
              </w:rPr>
            </w:pPr>
          </w:p>
        </w:tc>
        <w:tc>
          <w:tcPr>
            <w:tcW w:w="4261" w:type="dxa"/>
          </w:tcPr>
          <w:p w:rsidR="0071107A" w:rsidRPr="008409C0" w:rsidRDefault="0071107A" w:rsidP="00974C56">
            <w:pPr>
              <w:rPr>
                <w:rFonts w:ascii="Arial" w:hAnsi="Arial" w:cs="Arial"/>
                <w:b/>
                <w:sz w:val="24"/>
              </w:rPr>
            </w:pPr>
            <w:r w:rsidRPr="008409C0">
              <w:rPr>
                <w:rFonts w:ascii="Arial" w:hAnsi="Arial" w:cs="Arial"/>
                <w:b/>
                <w:sz w:val="24"/>
              </w:rPr>
              <w:lastRenderedPageBreak/>
              <w:t>MHCOP:</w:t>
            </w:r>
          </w:p>
          <w:p w:rsidR="0071107A" w:rsidRPr="008409C0" w:rsidRDefault="0071107A" w:rsidP="00974C56">
            <w:pPr>
              <w:rPr>
                <w:rFonts w:ascii="Arial" w:hAnsi="Arial" w:cs="Arial"/>
                <w:b/>
                <w:sz w:val="24"/>
              </w:rPr>
            </w:pPr>
          </w:p>
          <w:p w:rsidR="0071107A" w:rsidRPr="008409C0" w:rsidRDefault="000B455E" w:rsidP="00974C56">
            <w:pPr>
              <w:rPr>
                <w:rFonts w:ascii="Arial" w:hAnsi="Arial" w:cs="Arial"/>
                <w:sz w:val="24"/>
              </w:rPr>
            </w:pPr>
            <w:r>
              <w:rPr>
                <w:rFonts w:ascii="Arial" w:hAnsi="Arial" w:cs="Arial"/>
                <w:sz w:val="24"/>
              </w:rPr>
              <w:t xml:space="preserve">• </w:t>
            </w:r>
            <w:r w:rsidR="0071107A" w:rsidRPr="008409C0">
              <w:rPr>
                <w:rFonts w:ascii="Arial" w:hAnsi="Arial" w:cs="Arial"/>
                <w:sz w:val="24"/>
              </w:rPr>
              <w:t>To look at setting up a service user and carer focus group on a quarterly basis</w:t>
            </w:r>
          </w:p>
          <w:p w:rsidR="0071107A" w:rsidRPr="008409C0" w:rsidRDefault="0071107A" w:rsidP="00974C56">
            <w:pPr>
              <w:rPr>
                <w:rFonts w:ascii="Arial" w:hAnsi="Arial" w:cs="Arial"/>
                <w:sz w:val="24"/>
              </w:rPr>
            </w:pPr>
          </w:p>
          <w:p w:rsidR="0071107A" w:rsidRPr="008409C0" w:rsidRDefault="0071107A" w:rsidP="00974C56">
            <w:pPr>
              <w:rPr>
                <w:rFonts w:ascii="Arial" w:hAnsi="Arial" w:cs="Arial"/>
                <w:b/>
                <w:sz w:val="24"/>
              </w:rPr>
            </w:pPr>
            <w:r w:rsidRPr="008409C0">
              <w:rPr>
                <w:rFonts w:ascii="Arial" w:hAnsi="Arial" w:cs="Arial"/>
                <w:b/>
                <w:sz w:val="24"/>
              </w:rPr>
              <w:t>Service Wide:</w:t>
            </w:r>
          </w:p>
          <w:p w:rsidR="0071107A" w:rsidRPr="008409C0" w:rsidRDefault="0071107A" w:rsidP="00974C56">
            <w:pPr>
              <w:rPr>
                <w:rFonts w:ascii="Arial" w:hAnsi="Arial" w:cs="Arial"/>
                <w:sz w:val="24"/>
              </w:rPr>
            </w:pPr>
          </w:p>
          <w:p w:rsidR="0071107A" w:rsidRDefault="000B455E" w:rsidP="00974C56">
            <w:pPr>
              <w:rPr>
                <w:rFonts w:ascii="Arial" w:hAnsi="Arial" w:cs="Arial"/>
                <w:sz w:val="24"/>
              </w:rPr>
            </w:pPr>
            <w:r>
              <w:rPr>
                <w:rFonts w:ascii="Arial" w:hAnsi="Arial" w:cs="Arial"/>
                <w:sz w:val="24"/>
              </w:rPr>
              <w:t xml:space="preserve">• </w:t>
            </w:r>
            <w:r w:rsidR="0071107A" w:rsidRPr="008409C0">
              <w:rPr>
                <w:rFonts w:ascii="Arial" w:hAnsi="Arial" w:cs="Arial"/>
                <w:sz w:val="24"/>
              </w:rPr>
              <w:t>Carers Pack in development. It is hoped that is will be launched in conjunction with Carers Week in June.</w:t>
            </w:r>
          </w:p>
          <w:p w:rsidR="000B455E" w:rsidRPr="008409C0" w:rsidRDefault="000B455E" w:rsidP="00974C56">
            <w:pPr>
              <w:rPr>
                <w:rFonts w:ascii="Arial" w:hAnsi="Arial" w:cs="Arial"/>
                <w:sz w:val="24"/>
              </w:rPr>
            </w:pPr>
          </w:p>
          <w:p w:rsidR="0071107A" w:rsidRPr="008409C0" w:rsidRDefault="000B455E" w:rsidP="00974C56">
            <w:pPr>
              <w:rPr>
                <w:rFonts w:ascii="Arial" w:hAnsi="Arial" w:cs="Arial"/>
                <w:sz w:val="24"/>
              </w:rPr>
            </w:pPr>
            <w:r>
              <w:rPr>
                <w:rFonts w:ascii="Arial" w:hAnsi="Arial" w:cs="Arial"/>
                <w:sz w:val="24"/>
              </w:rPr>
              <w:lastRenderedPageBreak/>
              <w:t xml:space="preserve">• </w:t>
            </w:r>
            <w:r w:rsidR="0071107A" w:rsidRPr="008409C0">
              <w:rPr>
                <w:rFonts w:ascii="Arial" w:hAnsi="Arial" w:cs="Arial"/>
                <w:sz w:val="24"/>
              </w:rPr>
              <w:t>Within the Newham Recovery and Wellbeing ‘Getting There’ group programme carers will be offered a space to produce their own carers newsletter in conjunction with the LBN Carers Support Group.</w:t>
            </w:r>
          </w:p>
          <w:p w:rsidR="0071107A" w:rsidRPr="008409C0" w:rsidRDefault="0071107A" w:rsidP="00974C56">
            <w:pPr>
              <w:rPr>
                <w:rFonts w:ascii="Arial" w:hAnsi="Arial" w:cs="Arial"/>
                <w:sz w:val="24"/>
              </w:rPr>
            </w:pPr>
          </w:p>
          <w:p w:rsidR="0071107A" w:rsidRPr="008409C0" w:rsidRDefault="0071107A" w:rsidP="00974C56">
            <w:pPr>
              <w:rPr>
                <w:rFonts w:ascii="Arial" w:hAnsi="Arial" w:cs="Arial"/>
                <w:b/>
                <w:color w:val="000000" w:themeColor="text1"/>
                <w:sz w:val="24"/>
              </w:rPr>
            </w:pPr>
            <w:r w:rsidRPr="008409C0">
              <w:rPr>
                <w:rFonts w:ascii="Arial" w:hAnsi="Arial" w:cs="Arial"/>
                <w:b/>
                <w:color w:val="000000" w:themeColor="text1"/>
                <w:sz w:val="24"/>
              </w:rPr>
              <w:t>Adult Community Teams:</w:t>
            </w:r>
          </w:p>
          <w:p w:rsidR="0071107A" w:rsidRPr="008409C0" w:rsidRDefault="0071107A" w:rsidP="00974C56">
            <w:pPr>
              <w:rPr>
                <w:rFonts w:ascii="Arial" w:hAnsi="Arial" w:cs="Arial"/>
                <w:b/>
                <w:color w:val="000000" w:themeColor="text1"/>
                <w:sz w:val="24"/>
              </w:rPr>
            </w:pPr>
          </w:p>
          <w:p w:rsidR="0071107A" w:rsidRDefault="0071107A" w:rsidP="00974C56">
            <w:pPr>
              <w:rPr>
                <w:rFonts w:ascii="Arial" w:hAnsi="Arial" w:cs="Arial"/>
                <w:sz w:val="24"/>
              </w:rPr>
            </w:pPr>
            <w:r w:rsidRPr="008409C0">
              <w:rPr>
                <w:rFonts w:ascii="Arial" w:hAnsi="Arial" w:cs="Arial"/>
                <w:b/>
                <w:sz w:val="24"/>
              </w:rPr>
              <w:t>•</w:t>
            </w:r>
            <w:r w:rsidR="000B455E">
              <w:rPr>
                <w:rFonts w:ascii="Arial" w:hAnsi="Arial" w:cs="Arial"/>
                <w:sz w:val="24"/>
              </w:rPr>
              <w:t xml:space="preserve"> </w:t>
            </w:r>
            <w:r w:rsidRPr="008409C0">
              <w:rPr>
                <w:rFonts w:ascii="Arial" w:hAnsi="Arial" w:cs="Arial"/>
                <w:sz w:val="24"/>
              </w:rPr>
              <w:t>The CRT services are currently reviewing all registered carers attached to Service Users on CPA in order to do a Mailshot which will contain Carers information leaflets available in the service including information about the mental health services in Newham, rights of patients and carers, information about local and national support agencies and contact information for LBN Dockside teams (MHAAT).</w:t>
            </w:r>
          </w:p>
          <w:p w:rsidR="000B455E" w:rsidRPr="008409C0" w:rsidRDefault="000B455E" w:rsidP="00974C56">
            <w:pPr>
              <w:rPr>
                <w:rFonts w:ascii="Arial" w:hAnsi="Arial" w:cs="Arial"/>
                <w:sz w:val="24"/>
              </w:rPr>
            </w:pPr>
          </w:p>
          <w:p w:rsidR="0071107A" w:rsidRDefault="000B455E" w:rsidP="00974C56">
            <w:pPr>
              <w:rPr>
                <w:rFonts w:ascii="Arial" w:hAnsi="Arial" w:cs="Arial"/>
                <w:sz w:val="24"/>
              </w:rPr>
            </w:pPr>
            <w:r>
              <w:rPr>
                <w:rFonts w:ascii="Arial" w:hAnsi="Arial" w:cs="Arial"/>
                <w:sz w:val="24"/>
              </w:rPr>
              <w:t xml:space="preserve">• </w:t>
            </w:r>
            <w:r w:rsidR="0071107A" w:rsidRPr="008409C0">
              <w:rPr>
                <w:rFonts w:ascii="Arial" w:hAnsi="Arial" w:cs="Arial"/>
                <w:sz w:val="24"/>
              </w:rPr>
              <w:t>This will also include information on how to give feedback regarding services and how to raise a complaint if needed.</w:t>
            </w:r>
          </w:p>
          <w:p w:rsidR="000B455E" w:rsidRPr="008409C0" w:rsidRDefault="000B455E" w:rsidP="00974C56">
            <w:pPr>
              <w:rPr>
                <w:rFonts w:ascii="Arial" w:hAnsi="Arial" w:cs="Arial"/>
                <w:sz w:val="24"/>
              </w:rPr>
            </w:pPr>
          </w:p>
          <w:p w:rsidR="0071107A" w:rsidRPr="008409C0" w:rsidRDefault="000B455E" w:rsidP="00974C56">
            <w:pPr>
              <w:rPr>
                <w:rFonts w:ascii="Arial" w:hAnsi="Arial" w:cs="Arial"/>
                <w:b/>
                <w:sz w:val="24"/>
              </w:rPr>
            </w:pPr>
            <w:r>
              <w:rPr>
                <w:rFonts w:ascii="Arial" w:hAnsi="Arial" w:cs="Arial"/>
                <w:sz w:val="24"/>
              </w:rPr>
              <w:t xml:space="preserve">• </w:t>
            </w:r>
            <w:r w:rsidR="0071107A" w:rsidRPr="008409C0">
              <w:rPr>
                <w:rFonts w:ascii="Arial" w:hAnsi="Arial" w:cs="Arial"/>
                <w:sz w:val="24"/>
              </w:rPr>
              <w:t>We are also currently reviewing all registered carers attached to Service Users on CPA and making referrals for a Carer assessment/review where carers identify they would like like/require one.</w:t>
            </w:r>
          </w:p>
        </w:tc>
      </w:tr>
      <w:tr w:rsidR="0071107A" w:rsidRPr="000576EA" w:rsidTr="00974C56">
        <w:trPr>
          <w:trHeight w:val="424"/>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lastRenderedPageBreak/>
              <w:t>Newham/Tower Hamlets Community Health</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0576EA" w:rsidTr="00974C56">
        <w:trPr>
          <w:trHeight w:val="424"/>
        </w:trPr>
        <w:tc>
          <w:tcPr>
            <w:tcW w:w="4261" w:type="dxa"/>
          </w:tcPr>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 xml:space="preserve">QI Carers project in place looking at the assessment of needs of Carers within Community Health Newham Services </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As part of the QI project a carers needs checklist has been developed and is being tested in two services (EPCT and Community Neuro)</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Carers Handbook in development which is being designed jointly with Local Authority and local GPs</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 xml:space="preserve">Carers Event in Newham on 16th June 2017 which will involvement information stalls from Age UK, Family Advocacy, Newham Carers Network and Newham Therapy Group </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Focus groups set up across community health services</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ROMA support group set up</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At the Junction Project (gardening activities to support physical and mental health needs)</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Service user and carers recruitment stalls held every six months across the health centres</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Listening days for inpatient services at East Ham Care Centre</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Service users/Carers involved in PLACE audit across the Trust</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 xml:space="preserve">Service users and Carers nominated for people participation awards 2017  </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 xml:space="preserve">Training available for service users and carers such as audit and interviews. </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 xml:space="preserve">A number of QI projects with carer involvement </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Working Together Group in place which includes both service users and carers</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 xml:space="preserve">Service users and carers invited to team away days (such as MSK in 2017) and directorate events such as the big conversation </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 xml:space="preserve">Service users and carers involved in the QI forum </w:t>
            </w:r>
          </w:p>
          <w:p w:rsidR="00F474E8" w:rsidRPr="00F474E8" w:rsidRDefault="00F474E8" w:rsidP="00F474E8">
            <w:pPr>
              <w:rPr>
                <w:rFonts w:ascii="Arial" w:hAnsi="Arial" w:cs="Arial"/>
                <w:sz w:val="24"/>
              </w:rPr>
            </w:pPr>
            <w:r w:rsidRPr="00F474E8">
              <w:rPr>
                <w:rFonts w:ascii="Arial" w:hAnsi="Arial" w:cs="Arial"/>
                <w:sz w:val="24"/>
              </w:rPr>
              <w:lastRenderedPageBreak/>
              <w:t>•</w:t>
            </w:r>
            <w:r w:rsidRPr="00F474E8">
              <w:rPr>
                <w:rFonts w:ascii="Arial" w:hAnsi="Arial" w:cs="Arial"/>
                <w:sz w:val="24"/>
              </w:rPr>
              <w:tab/>
              <w:t>Service users and carers invited to the Christmas party (Sally Sherman Ward)</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Service users and Carers involved in the review of team level audit tools which are now updated and live</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 xml:space="preserve">TH CHS conduct discovery interviews with service users and carers </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Services collect PROMs and PREMs data and generate you said we did posters/leaflets</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 xml:space="preserve">Recent launch of the EPCT focus group </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Quality Assurance visits in place -  one service a month is visited by CCG who meet with staff and Healthwatch who interview service users and carers for feedback</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 xml:space="preserve">QI project on carers needs assessment includes input from London Borough of Newham </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QI project on carers needs assessment presented to Newham CCG at May 2017 Clinical Quality Review Meeting</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Community Health Services Carers Group to be set up over the next six months</w:t>
            </w:r>
          </w:p>
          <w:p w:rsidR="00F474E8" w:rsidRPr="00A36AE4" w:rsidRDefault="00F474E8" w:rsidP="00F474E8">
            <w:pPr>
              <w:rPr>
                <w:rFonts w:ascii="Arial" w:hAnsi="Arial" w:cs="Arial"/>
                <w:color w:val="FF0000"/>
                <w:sz w:val="24"/>
              </w:rPr>
            </w:pPr>
          </w:p>
          <w:p w:rsidR="0071107A" w:rsidRPr="008409C0" w:rsidRDefault="0071107A" w:rsidP="00974C56">
            <w:pPr>
              <w:rPr>
                <w:rFonts w:ascii="Arial" w:hAnsi="Arial" w:cs="Arial"/>
                <w:sz w:val="24"/>
              </w:rPr>
            </w:pPr>
          </w:p>
        </w:tc>
        <w:tc>
          <w:tcPr>
            <w:tcW w:w="4261" w:type="dxa"/>
          </w:tcPr>
          <w:p w:rsidR="0071107A" w:rsidRPr="008409C0" w:rsidRDefault="0071107A" w:rsidP="00974C56">
            <w:pPr>
              <w:pStyle w:val="ListParagraph"/>
              <w:ind w:left="1440"/>
              <w:rPr>
                <w:rFonts w:ascii="Arial" w:hAnsi="Arial" w:cs="Arial"/>
                <w:color w:val="FF0000"/>
                <w:szCs w:val="24"/>
              </w:rPr>
            </w:pPr>
          </w:p>
        </w:tc>
      </w:tr>
      <w:tr w:rsidR="0071107A" w:rsidRPr="000576EA" w:rsidTr="00974C56">
        <w:trPr>
          <w:trHeight w:val="424"/>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lastRenderedPageBreak/>
              <w:t>Tower Hamlets</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0576EA" w:rsidTr="00974C56">
        <w:trPr>
          <w:trHeight w:val="424"/>
        </w:trPr>
        <w:tc>
          <w:tcPr>
            <w:tcW w:w="4261" w:type="dxa"/>
          </w:tcPr>
          <w:p w:rsidR="00AB4AFF" w:rsidRPr="008409C0" w:rsidRDefault="00AB4AFF" w:rsidP="00AB4AFF">
            <w:pPr>
              <w:rPr>
                <w:rFonts w:ascii="Arial" w:hAnsi="Arial" w:cs="Arial"/>
                <w:b/>
                <w:sz w:val="24"/>
              </w:rPr>
            </w:pPr>
            <w:r w:rsidRPr="008409C0">
              <w:rPr>
                <w:rFonts w:ascii="Arial" w:hAnsi="Arial" w:cs="Arial"/>
                <w:sz w:val="24"/>
              </w:rPr>
              <w:t>Carers Discussion meeting held in May with partner agencies to review current work and to plan further collaboration. The current work in progress was identified</w:t>
            </w:r>
            <w:r w:rsidRPr="008409C0">
              <w:rPr>
                <w:rFonts w:ascii="Arial" w:hAnsi="Arial" w:cs="Arial"/>
                <w:b/>
                <w:sz w:val="24"/>
              </w:rPr>
              <w:t>:</w:t>
            </w:r>
          </w:p>
          <w:p w:rsidR="00AB4AFF" w:rsidRPr="008409C0" w:rsidRDefault="00AB4AFF" w:rsidP="00AB4AFF">
            <w:pPr>
              <w:rPr>
                <w:rFonts w:ascii="Arial" w:hAnsi="Arial" w:cs="Arial"/>
                <w:b/>
                <w:sz w:val="24"/>
              </w:rPr>
            </w:pPr>
          </w:p>
          <w:p w:rsidR="00AB4AFF" w:rsidRPr="008409C0" w:rsidRDefault="00AB4AFF" w:rsidP="00AB4AFF">
            <w:pPr>
              <w:rPr>
                <w:rFonts w:ascii="Arial" w:hAnsi="Arial" w:cs="Arial"/>
                <w:sz w:val="24"/>
              </w:rPr>
            </w:pPr>
            <w:r w:rsidRPr="008409C0">
              <w:rPr>
                <w:rFonts w:ascii="Arial" w:hAnsi="Arial" w:cs="Arial"/>
                <w:sz w:val="24"/>
              </w:rPr>
              <w:t>Bow and Poplar CMHT– Work closely with the Carers Centre at Brayford Square. Also with the Champ worker with young carers. Recently met with Rethink and are distributing newsletter.</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Isle of Dogs - Co-ordinates a number of events and invited Rethink and Carers Centre. The events were well attended.</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Enhanced Primary Care – Have an identified carers support worker. Currently referring carers onto RETHINK and the TH Carers Centre. Also facilitates a fortnightly group for EPC carers and works with the lead psychologist using Brief Family Interventions.</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 xml:space="preserve">Psychology – Working with families and carers with awareness sessions, one of which was held at East London Mosque. </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 xml:space="preserve">Sessions on caring and coping, developing this as well as evidence based interventions and will be training up CMHT workers. </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 xml:space="preserve">Run Tree of Life sessions and do this in a number of languages. </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Training and supporting: Psychology has Trained MDT psychologist and THEIS staff in Family Interventions (NICE 2014)</w:t>
            </w:r>
          </w:p>
          <w:p w:rsidR="00AB4AFF" w:rsidRPr="008409C0" w:rsidRDefault="00AB4AFF" w:rsidP="00AB4AFF">
            <w:pPr>
              <w:ind w:left="1134" w:hanging="425"/>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 xml:space="preserve">Peer led initiatives where Somali women have been trained to deliver tree of life sessions. Carers stating that they can offer us a service. </w:t>
            </w:r>
          </w:p>
          <w:p w:rsidR="00AB4AFF" w:rsidRPr="008409C0" w:rsidRDefault="00AB4AFF" w:rsidP="00AB4AFF">
            <w:pPr>
              <w:ind w:left="360"/>
              <w:rPr>
                <w:rFonts w:ascii="Arial" w:hAnsi="Arial" w:cs="Arial"/>
                <w:sz w:val="24"/>
              </w:rPr>
            </w:pPr>
          </w:p>
          <w:p w:rsidR="00AB4AFF" w:rsidRPr="008409C0" w:rsidRDefault="00AB4AFF" w:rsidP="00AB4AFF">
            <w:pPr>
              <w:rPr>
                <w:rFonts w:ascii="Arial" w:hAnsi="Arial" w:cs="Arial"/>
                <w:b/>
                <w:sz w:val="24"/>
              </w:rPr>
            </w:pPr>
            <w:r w:rsidRPr="008409C0">
              <w:rPr>
                <w:rFonts w:ascii="Arial" w:hAnsi="Arial" w:cs="Arial"/>
                <w:sz w:val="24"/>
              </w:rPr>
              <w:t xml:space="preserve">THEIS – Run a carers education group. Hold carers events throughout the year. </w:t>
            </w:r>
          </w:p>
          <w:p w:rsidR="0071107A" w:rsidRPr="008409C0" w:rsidRDefault="0071107A" w:rsidP="00974C56">
            <w:pPr>
              <w:pStyle w:val="ListParagraph"/>
              <w:ind w:left="1440"/>
              <w:rPr>
                <w:rFonts w:ascii="Arial" w:hAnsi="Arial" w:cs="Arial"/>
                <w:szCs w:val="24"/>
              </w:rPr>
            </w:pPr>
          </w:p>
        </w:tc>
        <w:tc>
          <w:tcPr>
            <w:tcW w:w="4261" w:type="dxa"/>
          </w:tcPr>
          <w:p w:rsidR="00AB4AFF" w:rsidRPr="008409C0" w:rsidRDefault="00AB4AFF" w:rsidP="00AB4AFF">
            <w:pPr>
              <w:rPr>
                <w:rFonts w:ascii="Arial" w:hAnsi="Arial" w:cs="Arial"/>
                <w:sz w:val="24"/>
              </w:rPr>
            </w:pPr>
            <w:r w:rsidRPr="008409C0">
              <w:rPr>
                <w:rFonts w:ascii="Arial" w:hAnsi="Arial" w:cs="Arial"/>
                <w:sz w:val="24"/>
              </w:rPr>
              <w:lastRenderedPageBreak/>
              <w:t xml:space="preserve">To continue with current work. </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To continue working in close collaboration with Rethink Mental Illness and increase referrals to them. They offer a wide range of recovery goal-focussed interventions that focus on the carers own needs as opposed to the cared for. Also a monthly carers support group.</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p>
          <w:p w:rsidR="0071107A" w:rsidRPr="008409C0" w:rsidRDefault="0071107A" w:rsidP="00974C56">
            <w:pPr>
              <w:pStyle w:val="ListParagraph"/>
              <w:ind w:left="1440"/>
              <w:rPr>
                <w:rFonts w:ascii="Arial" w:hAnsi="Arial" w:cs="Arial"/>
                <w:color w:val="FF0000"/>
                <w:szCs w:val="24"/>
              </w:rPr>
            </w:pPr>
          </w:p>
        </w:tc>
      </w:tr>
    </w:tbl>
    <w:p w:rsidR="0071107A" w:rsidRDefault="0071107A" w:rsidP="0071107A">
      <w:pPr>
        <w:rPr>
          <w:rFonts w:ascii="Arial" w:hAnsi="Arial" w:cs="Arial"/>
          <w:b/>
        </w:rPr>
      </w:pPr>
    </w:p>
    <w:p w:rsidR="0071107A" w:rsidRDefault="0071107A" w:rsidP="0071107A">
      <w:pPr>
        <w:rPr>
          <w:rFonts w:ascii="Arial" w:hAnsi="Arial" w:cs="Arial"/>
          <w:b/>
        </w:rPr>
      </w:pPr>
    </w:p>
    <w:p w:rsidR="0071107A" w:rsidRPr="0071107A" w:rsidRDefault="0071107A" w:rsidP="0071107A">
      <w:pPr>
        <w:rPr>
          <w:rFonts w:ascii="Arial" w:hAnsi="Arial" w:cs="Arial"/>
          <w:b/>
        </w:rPr>
      </w:pPr>
      <w:r w:rsidRPr="0071107A">
        <w:rPr>
          <w:rFonts w:ascii="Arial" w:hAnsi="Arial" w:cs="Arial"/>
          <w:b/>
        </w:rPr>
        <w:t xml:space="preserve">Aim 3: Providing information for carers </w:t>
      </w:r>
    </w:p>
    <w:p w:rsidR="00FE19A6" w:rsidRDefault="00FE19A6">
      <w:pPr>
        <w:jc w:val="right"/>
      </w:pPr>
    </w:p>
    <w:tbl>
      <w:tblPr>
        <w:tblpPr w:leftFromText="180" w:rightFromText="180" w:vertAnchor="text" w:horzAnchor="margin" w:tblpY="2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71107A" w:rsidRPr="000576EA" w:rsidTr="00974C56">
        <w:tc>
          <w:tcPr>
            <w:tcW w:w="4261" w:type="dxa"/>
          </w:tcPr>
          <w:p w:rsidR="0071107A" w:rsidRPr="000576EA" w:rsidRDefault="0071107A" w:rsidP="00974C56">
            <w:pPr>
              <w:rPr>
                <w:rFonts w:ascii="Arial" w:hAnsi="Arial" w:cs="Arial"/>
                <w:b/>
                <w:sz w:val="24"/>
              </w:rPr>
            </w:pPr>
            <w:r w:rsidRPr="000576EA">
              <w:rPr>
                <w:rFonts w:ascii="Arial" w:hAnsi="Arial" w:cs="Arial"/>
                <w:b/>
                <w:sz w:val="24"/>
              </w:rPr>
              <w:t>Actions already taken</w:t>
            </w:r>
          </w:p>
        </w:tc>
        <w:tc>
          <w:tcPr>
            <w:tcW w:w="4261" w:type="dxa"/>
          </w:tcPr>
          <w:p w:rsidR="0071107A" w:rsidRPr="000576EA" w:rsidRDefault="0071107A" w:rsidP="00974C56">
            <w:pPr>
              <w:rPr>
                <w:rFonts w:ascii="Arial" w:hAnsi="Arial" w:cs="Arial"/>
                <w:b/>
                <w:sz w:val="24"/>
              </w:rPr>
            </w:pPr>
            <w:r w:rsidRPr="000576EA">
              <w:rPr>
                <w:rFonts w:ascii="Arial" w:hAnsi="Arial" w:cs="Arial"/>
                <w:b/>
                <w:sz w:val="24"/>
              </w:rPr>
              <w:t>Future actions to be taken</w:t>
            </w:r>
          </w:p>
        </w:tc>
      </w:tr>
      <w:tr w:rsidR="0071107A" w:rsidRPr="000576EA" w:rsidTr="00974C56">
        <w:trPr>
          <w:trHeight w:val="421"/>
        </w:trPr>
        <w:tc>
          <w:tcPr>
            <w:tcW w:w="4261" w:type="dxa"/>
            <w:shd w:val="clear" w:color="auto" w:fill="8DB3E2" w:themeFill="text2" w:themeFillTint="66"/>
          </w:tcPr>
          <w:p w:rsidR="0071107A" w:rsidRPr="00F5174F" w:rsidRDefault="0071107A" w:rsidP="00974C56">
            <w:pPr>
              <w:rPr>
                <w:rFonts w:ascii="Arial" w:hAnsi="Arial" w:cs="Arial"/>
                <w:sz w:val="24"/>
              </w:rPr>
            </w:pPr>
            <w:r w:rsidRPr="00F5174F">
              <w:rPr>
                <w:rFonts w:ascii="Arial" w:hAnsi="Arial" w:cs="Arial"/>
                <w:sz w:val="24"/>
              </w:rPr>
              <w:t>Bedfordshire</w:t>
            </w:r>
          </w:p>
        </w:tc>
        <w:tc>
          <w:tcPr>
            <w:tcW w:w="4261" w:type="dxa"/>
            <w:shd w:val="clear" w:color="auto" w:fill="8DB3E2" w:themeFill="text2" w:themeFillTint="66"/>
          </w:tcPr>
          <w:p w:rsidR="0071107A" w:rsidRPr="000576EA" w:rsidRDefault="0071107A" w:rsidP="00974C56">
            <w:pPr>
              <w:pStyle w:val="ListParagraph"/>
              <w:ind w:left="1440"/>
              <w:rPr>
                <w:rFonts w:ascii="Arial" w:hAnsi="Arial" w:cs="Arial"/>
                <w:color w:val="FF0000"/>
                <w:szCs w:val="24"/>
              </w:rPr>
            </w:pPr>
          </w:p>
        </w:tc>
      </w:tr>
      <w:tr w:rsidR="0071107A" w:rsidRPr="005D3980" w:rsidTr="00974C56">
        <w:trPr>
          <w:trHeight w:val="1534"/>
        </w:trPr>
        <w:tc>
          <w:tcPr>
            <w:tcW w:w="4261" w:type="dxa"/>
          </w:tcPr>
          <w:p w:rsidR="0071107A" w:rsidRDefault="00515E66" w:rsidP="00974C56">
            <w:pPr>
              <w:rPr>
                <w:rFonts w:ascii="Arial" w:eastAsiaTheme="minorHAnsi" w:hAnsi="Arial" w:cs="Arial"/>
                <w:sz w:val="24"/>
              </w:rPr>
            </w:pPr>
            <w:r w:rsidRPr="00515E66">
              <w:rPr>
                <w:rFonts w:ascii="Arial" w:eastAsiaTheme="minorHAnsi" w:hAnsi="Arial" w:cs="Arial"/>
                <w:sz w:val="24"/>
              </w:rPr>
              <w:object w:dxaOrig="1551" w:dyaOrig="991">
                <v:shape id="_x0000_i1032" type="#_x0000_t75" style="width:77.25pt;height:49.5pt" o:ole="">
                  <v:imagedata r:id="rId29" o:title=""/>
                </v:shape>
                <o:OLEObject Type="Embed" ProgID="AcroExch.Document.DC" ShapeID="_x0000_i1032" DrawAspect="Icon" ObjectID="_1576405601" r:id="rId30"/>
              </w:object>
            </w:r>
          </w:p>
          <w:p w:rsidR="00515E66" w:rsidRDefault="00515E66" w:rsidP="00974C56">
            <w:pPr>
              <w:rPr>
                <w:rFonts w:ascii="Arial" w:eastAsiaTheme="minorHAnsi" w:hAnsi="Arial" w:cs="Arial"/>
                <w:sz w:val="24"/>
              </w:rPr>
            </w:pPr>
            <w:r w:rsidRPr="00515E66">
              <w:rPr>
                <w:rFonts w:ascii="Arial" w:eastAsiaTheme="minorHAnsi" w:hAnsi="Arial" w:cs="Arial"/>
                <w:sz w:val="24"/>
              </w:rPr>
              <w:object w:dxaOrig="2069" w:dyaOrig="1320">
                <v:shape id="_x0000_i1033" type="#_x0000_t75" style="width:102.75pt;height:66pt" o:ole="">
                  <v:imagedata r:id="rId27" o:title=""/>
                </v:shape>
                <o:OLEObject Type="Embed" ProgID="Package" ShapeID="_x0000_i1033" DrawAspect="Icon" ObjectID="_1576405602" r:id="rId31"/>
              </w:object>
            </w:r>
          </w:p>
          <w:p w:rsidR="00515E66" w:rsidRPr="00F5174F" w:rsidRDefault="00515E66" w:rsidP="00974C56">
            <w:pPr>
              <w:rPr>
                <w:rFonts w:ascii="Arial" w:hAnsi="Arial" w:cs="Arial"/>
                <w:sz w:val="24"/>
              </w:rPr>
            </w:pPr>
          </w:p>
        </w:tc>
        <w:tc>
          <w:tcPr>
            <w:tcW w:w="4261" w:type="dxa"/>
          </w:tcPr>
          <w:p w:rsidR="0071107A" w:rsidRPr="005D3980" w:rsidRDefault="0071107A" w:rsidP="00974C56">
            <w:pPr>
              <w:rPr>
                <w:rFonts w:ascii="Arial" w:hAnsi="Arial" w:cs="Arial"/>
                <w:color w:val="FF0000"/>
              </w:rPr>
            </w:pPr>
          </w:p>
        </w:tc>
      </w:tr>
      <w:tr w:rsidR="0071107A" w:rsidRPr="000576EA" w:rsidTr="00974C56">
        <w:trPr>
          <w:trHeight w:val="411"/>
        </w:trPr>
        <w:tc>
          <w:tcPr>
            <w:tcW w:w="4261" w:type="dxa"/>
            <w:shd w:val="clear" w:color="auto" w:fill="8DB3E2" w:themeFill="text2" w:themeFillTint="66"/>
          </w:tcPr>
          <w:p w:rsidR="0071107A" w:rsidRPr="00F5174F" w:rsidRDefault="0071107A" w:rsidP="00974C56">
            <w:pPr>
              <w:rPr>
                <w:rFonts w:ascii="Arial" w:hAnsi="Arial" w:cs="Arial"/>
                <w:sz w:val="24"/>
              </w:rPr>
            </w:pPr>
            <w:r w:rsidRPr="00F5174F">
              <w:rPr>
                <w:rFonts w:ascii="Arial" w:hAnsi="Arial" w:cs="Arial"/>
                <w:sz w:val="24"/>
              </w:rPr>
              <w:lastRenderedPageBreak/>
              <w:t>City and Hackney</w:t>
            </w:r>
          </w:p>
        </w:tc>
        <w:tc>
          <w:tcPr>
            <w:tcW w:w="4261" w:type="dxa"/>
            <w:shd w:val="clear" w:color="auto" w:fill="8DB3E2" w:themeFill="text2" w:themeFillTint="66"/>
          </w:tcPr>
          <w:p w:rsidR="0071107A" w:rsidRPr="000576EA" w:rsidRDefault="0071107A" w:rsidP="00974C56">
            <w:pPr>
              <w:pStyle w:val="ListParagraph"/>
              <w:ind w:left="1440"/>
              <w:rPr>
                <w:rFonts w:ascii="Arial" w:hAnsi="Arial" w:cs="Arial"/>
                <w:color w:val="FF0000"/>
                <w:szCs w:val="24"/>
              </w:rPr>
            </w:pPr>
          </w:p>
        </w:tc>
      </w:tr>
      <w:tr w:rsidR="0071107A" w:rsidRPr="000576EA" w:rsidTr="00974C56">
        <w:trPr>
          <w:trHeight w:val="3823"/>
        </w:trPr>
        <w:tc>
          <w:tcPr>
            <w:tcW w:w="4261" w:type="dxa"/>
          </w:tcPr>
          <w:p w:rsidR="00481E40" w:rsidRPr="008409C0" w:rsidRDefault="00481E40" w:rsidP="00481E40">
            <w:pPr>
              <w:keepNext/>
              <w:numPr>
                <w:ilvl w:val="0"/>
                <w:numId w:val="20"/>
              </w:numPr>
              <w:spacing w:before="200" w:line="276" w:lineRule="auto"/>
              <w:contextualSpacing/>
              <w:jc w:val="both"/>
              <w:rPr>
                <w:rFonts w:ascii="Arial" w:hAnsi="Arial" w:cs="Arial"/>
                <w:sz w:val="24"/>
              </w:rPr>
            </w:pPr>
            <w:r w:rsidRPr="008409C0">
              <w:rPr>
                <w:rFonts w:ascii="Arial" w:hAnsi="Arial" w:cs="Arial"/>
                <w:sz w:val="24"/>
              </w:rPr>
              <w:t>Regular information exchange events.</w:t>
            </w:r>
          </w:p>
          <w:p w:rsidR="00481E40" w:rsidRPr="008409C0" w:rsidRDefault="00481E40" w:rsidP="00481E40">
            <w:pPr>
              <w:keepNext/>
              <w:numPr>
                <w:ilvl w:val="0"/>
                <w:numId w:val="20"/>
              </w:numPr>
              <w:spacing w:before="200" w:line="276" w:lineRule="auto"/>
              <w:contextualSpacing/>
              <w:jc w:val="both"/>
              <w:rPr>
                <w:rFonts w:ascii="Arial" w:hAnsi="Arial" w:cs="Arial"/>
                <w:sz w:val="24"/>
              </w:rPr>
            </w:pPr>
            <w:r w:rsidRPr="008409C0">
              <w:rPr>
                <w:rFonts w:ascii="Arial" w:hAnsi="Arial" w:cs="Arial"/>
                <w:sz w:val="24"/>
              </w:rPr>
              <w:t>Co-produced a new information booklet for Carers Information pack for carers.</w:t>
            </w:r>
          </w:p>
          <w:p w:rsidR="00481E40" w:rsidRPr="008409C0" w:rsidRDefault="00481E40" w:rsidP="00481E40">
            <w:pPr>
              <w:keepNext/>
              <w:numPr>
                <w:ilvl w:val="0"/>
                <w:numId w:val="20"/>
              </w:numPr>
              <w:spacing w:before="200" w:line="276" w:lineRule="auto"/>
              <w:contextualSpacing/>
              <w:jc w:val="both"/>
              <w:rPr>
                <w:rFonts w:ascii="Arial" w:hAnsi="Arial" w:cs="Arial"/>
                <w:sz w:val="24"/>
              </w:rPr>
            </w:pPr>
            <w:r w:rsidRPr="008409C0">
              <w:rPr>
                <w:rFonts w:ascii="Arial" w:hAnsi="Arial" w:cs="Arial"/>
                <w:sz w:val="24"/>
              </w:rPr>
              <w:t>Capturing feedback from carers and families and acting on this feedback.</w:t>
            </w:r>
          </w:p>
          <w:p w:rsidR="00481E40" w:rsidRPr="008409C0" w:rsidRDefault="00481E40" w:rsidP="00481E40">
            <w:pPr>
              <w:rPr>
                <w:rFonts w:ascii="Arial" w:hAnsi="Arial" w:cs="Arial"/>
                <w:sz w:val="24"/>
              </w:rPr>
            </w:pPr>
          </w:p>
          <w:p w:rsidR="0071107A" w:rsidRPr="008409C0" w:rsidRDefault="00481E40" w:rsidP="00481E40">
            <w:pPr>
              <w:rPr>
                <w:rFonts w:ascii="Arial" w:hAnsi="Arial" w:cs="Arial"/>
                <w:sz w:val="24"/>
              </w:rPr>
            </w:pPr>
            <w:r w:rsidRPr="008409C0">
              <w:rPr>
                <w:rFonts w:ascii="Arial" w:hAnsi="Arial" w:cs="Arial"/>
                <w:sz w:val="24"/>
              </w:rPr>
              <w:t>Community team provide educational groups to carers to learn more about mental health.</w:t>
            </w:r>
          </w:p>
        </w:tc>
        <w:tc>
          <w:tcPr>
            <w:tcW w:w="4261" w:type="dxa"/>
          </w:tcPr>
          <w:p w:rsidR="0071107A" w:rsidRPr="008409C0" w:rsidRDefault="00481E40" w:rsidP="00481E40">
            <w:pPr>
              <w:rPr>
                <w:rFonts w:ascii="Arial" w:hAnsi="Arial" w:cs="Arial"/>
                <w:color w:val="FF0000"/>
                <w:sz w:val="24"/>
              </w:rPr>
            </w:pPr>
            <w:r w:rsidRPr="008409C0">
              <w:rPr>
                <w:rFonts w:ascii="Arial" w:hAnsi="Arial" w:cs="Arial"/>
                <w:sz w:val="24"/>
              </w:rPr>
              <w:t>Have carers peer tutors within the recovery college to ensure tailor-made courses for carers are regularly featured on the timetable  </w:t>
            </w:r>
          </w:p>
        </w:tc>
      </w:tr>
      <w:tr w:rsidR="0071107A" w:rsidRPr="000576EA" w:rsidTr="00974C56">
        <w:trPr>
          <w:trHeight w:val="424"/>
        </w:trPr>
        <w:tc>
          <w:tcPr>
            <w:tcW w:w="4261" w:type="dxa"/>
            <w:shd w:val="clear" w:color="auto" w:fill="8DB3E2" w:themeFill="text2" w:themeFillTint="66"/>
          </w:tcPr>
          <w:p w:rsidR="0071107A" w:rsidRPr="00F5174F" w:rsidRDefault="0071107A" w:rsidP="00974C56">
            <w:pPr>
              <w:rPr>
                <w:rFonts w:ascii="Arial" w:hAnsi="Arial" w:cs="Arial"/>
                <w:sz w:val="24"/>
              </w:rPr>
            </w:pPr>
            <w:r w:rsidRPr="00F5174F">
              <w:rPr>
                <w:rFonts w:ascii="Arial" w:hAnsi="Arial" w:cs="Arial"/>
                <w:sz w:val="24"/>
              </w:rPr>
              <w:t>Forensics</w:t>
            </w:r>
          </w:p>
        </w:tc>
        <w:tc>
          <w:tcPr>
            <w:tcW w:w="4261" w:type="dxa"/>
            <w:shd w:val="clear" w:color="auto" w:fill="8DB3E2" w:themeFill="text2" w:themeFillTint="66"/>
          </w:tcPr>
          <w:p w:rsidR="0071107A" w:rsidRPr="000576EA" w:rsidRDefault="0071107A" w:rsidP="00974C56">
            <w:pPr>
              <w:pStyle w:val="ListParagraph"/>
              <w:ind w:left="1440"/>
              <w:rPr>
                <w:rFonts w:ascii="Arial" w:hAnsi="Arial" w:cs="Arial"/>
                <w:color w:val="FF0000"/>
                <w:szCs w:val="24"/>
              </w:rPr>
            </w:pPr>
          </w:p>
        </w:tc>
      </w:tr>
      <w:tr w:rsidR="0071107A" w:rsidRPr="000576EA" w:rsidTr="00974C56">
        <w:trPr>
          <w:trHeight w:val="424"/>
        </w:trPr>
        <w:tc>
          <w:tcPr>
            <w:tcW w:w="4261" w:type="dxa"/>
          </w:tcPr>
          <w:p w:rsidR="00D308B3" w:rsidRPr="008409C0" w:rsidRDefault="00D308B3" w:rsidP="00D308B3">
            <w:pPr>
              <w:rPr>
                <w:rFonts w:ascii="Arial" w:hAnsi="Arial" w:cs="Arial"/>
                <w:sz w:val="24"/>
              </w:rPr>
            </w:pPr>
            <w:r w:rsidRPr="008409C0">
              <w:rPr>
                <w:rFonts w:ascii="Arial" w:hAnsi="Arial" w:cs="Arial"/>
                <w:sz w:val="24"/>
              </w:rPr>
              <w:t>A new welcome pack is being updated involving service users quotes and experiences of friends and family visits. The pack will incorporate much more accessible information for friends and family.</w:t>
            </w:r>
          </w:p>
          <w:p w:rsidR="0071107A" w:rsidRPr="008409C0" w:rsidRDefault="00D308B3" w:rsidP="00D308B3">
            <w:pPr>
              <w:rPr>
                <w:rFonts w:ascii="Arial" w:hAnsi="Arial" w:cs="Arial"/>
                <w:sz w:val="24"/>
              </w:rPr>
            </w:pPr>
            <w:r w:rsidRPr="008409C0">
              <w:rPr>
                <w:rFonts w:ascii="Arial" w:hAnsi="Arial" w:cs="Arial"/>
                <w:sz w:val="24"/>
              </w:rPr>
              <w:t>Family therapists/psychology and social work are on hand to manage any face to face queries from friends and family.</w:t>
            </w:r>
          </w:p>
          <w:p w:rsidR="00D308B3" w:rsidRPr="008409C0" w:rsidRDefault="00D308B3" w:rsidP="00D308B3">
            <w:pPr>
              <w:rPr>
                <w:rFonts w:ascii="Arial" w:hAnsi="Arial" w:cs="Arial"/>
                <w:sz w:val="24"/>
              </w:rPr>
            </w:pPr>
          </w:p>
        </w:tc>
        <w:tc>
          <w:tcPr>
            <w:tcW w:w="4261" w:type="dxa"/>
          </w:tcPr>
          <w:p w:rsidR="0071107A" w:rsidRPr="008409C0" w:rsidRDefault="00D308B3" w:rsidP="00D308B3">
            <w:pPr>
              <w:rPr>
                <w:rFonts w:ascii="Arial" w:hAnsi="Arial" w:cs="Arial"/>
                <w:color w:val="FF0000"/>
                <w:sz w:val="24"/>
              </w:rPr>
            </w:pPr>
            <w:r w:rsidRPr="008409C0">
              <w:rPr>
                <w:rFonts w:ascii="Arial" w:hAnsi="Arial" w:cs="Arial"/>
                <w:sz w:val="24"/>
              </w:rPr>
              <w:t>Estimated to be in circulation by July/August 2017.</w:t>
            </w:r>
          </w:p>
        </w:tc>
      </w:tr>
      <w:tr w:rsidR="0071107A" w:rsidRPr="000576EA" w:rsidTr="00974C56">
        <w:trPr>
          <w:trHeight w:val="424"/>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t>Luton</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0576EA" w:rsidTr="00974C56">
        <w:trPr>
          <w:trHeight w:val="424"/>
        </w:trPr>
        <w:tc>
          <w:tcPr>
            <w:tcW w:w="4261" w:type="dxa"/>
          </w:tcPr>
          <w:p w:rsidR="002A6CA8" w:rsidRPr="008409C0" w:rsidRDefault="002A6CA8" w:rsidP="002A6CA8">
            <w:pPr>
              <w:rPr>
                <w:rFonts w:ascii="Arial" w:hAnsi="Arial" w:cs="Arial"/>
                <w:sz w:val="24"/>
              </w:rPr>
            </w:pPr>
            <w:r w:rsidRPr="008409C0">
              <w:rPr>
                <w:rFonts w:ascii="Arial" w:hAnsi="Arial" w:cs="Arial"/>
                <w:sz w:val="24"/>
              </w:rPr>
              <w:t xml:space="preserve">ELFT Carers Information leaflet, </w:t>
            </w:r>
          </w:p>
          <w:p w:rsidR="002A6CA8" w:rsidRPr="008409C0" w:rsidRDefault="002A6CA8" w:rsidP="002A6CA8">
            <w:pPr>
              <w:rPr>
                <w:rFonts w:ascii="Arial" w:hAnsi="Arial" w:cs="Arial"/>
                <w:sz w:val="24"/>
              </w:rPr>
            </w:pPr>
          </w:p>
          <w:p w:rsidR="002A6CA8" w:rsidRPr="008409C0" w:rsidRDefault="002A6CA8" w:rsidP="002A6CA8">
            <w:pPr>
              <w:rPr>
                <w:rFonts w:ascii="Arial" w:hAnsi="Arial" w:cs="Arial"/>
                <w:sz w:val="24"/>
              </w:rPr>
            </w:pPr>
            <w:r w:rsidRPr="008409C0">
              <w:rPr>
                <w:rFonts w:ascii="Arial" w:hAnsi="Arial" w:cs="Arial"/>
                <w:sz w:val="24"/>
              </w:rPr>
              <w:t>Standard Letter to carers</w:t>
            </w:r>
          </w:p>
          <w:p w:rsidR="0071107A" w:rsidRPr="008409C0" w:rsidRDefault="0071107A" w:rsidP="00974C56">
            <w:pPr>
              <w:pStyle w:val="ListParagraph"/>
              <w:ind w:left="1440"/>
              <w:rPr>
                <w:rFonts w:ascii="Arial" w:hAnsi="Arial" w:cs="Arial"/>
                <w:szCs w:val="24"/>
              </w:rPr>
            </w:pPr>
          </w:p>
        </w:tc>
        <w:tc>
          <w:tcPr>
            <w:tcW w:w="4261" w:type="dxa"/>
          </w:tcPr>
          <w:p w:rsidR="002A6CA8" w:rsidRPr="008409C0" w:rsidRDefault="002A6CA8" w:rsidP="002A6CA8">
            <w:pPr>
              <w:rPr>
                <w:rFonts w:ascii="Arial" w:hAnsi="Arial" w:cs="Arial"/>
                <w:sz w:val="24"/>
              </w:rPr>
            </w:pPr>
            <w:r w:rsidRPr="008409C0">
              <w:rPr>
                <w:rFonts w:ascii="Arial" w:hAnsi="Arial" w:cs="Arial"/>
                <w:sz w:val="24"/>
              </w:rPr>
              <w:t>Leaflet to be updated to current ELFT corporate requirements</w:t>
            </w:r>
          </w:p>
          <w:p w:rsidR="0071107A" w:rsidRPr="008409C0" w:rsidRDefault="0071107A" w:rsidP="00974C56">
            <w:pPr>
              <w:pStyle w:val="ListParagraph"/>
              <w:ind w:left="1440"/>
              <w:rPr>
                <w:rFonts w:ascii="Arial" w:hAnsi="Arial" w:cs="Arial"/>
                <w:color w:val="FF0000"/>
                <w:szCs w:val="24"/>
              </w:rPr>
            </w:pPr>
          </w:p>
        </w:tc>
      </w:tr>
      <w:tr w:rsidR="0071107A" w:rsidRPr="000576EA" w:rsidTr="00974C56">
        <w:trPr>
          <w:trHeight w:val="424"/>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t>Newham Adult Mental Health</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0576EA" w:rsidTr="00974C56">
        <w:trPr>
          <w:trHeight w:val="70"/>
        </w:trPr>
        <w:tc>
          <w:tcPr>
            <w:tcW w:w="4261" w:type="dxa"/>
            <w:shd w:val="clear" w:color="auto" w:fill="FFFFFF" w:themeFill="background1"/>
          </w:tcPr>
          <w:p w:rsidR="0071107A" w:rsidRPr="008409C0" w:rsidRDefault="0071107A" w:rsidP="00974C56">
            <w:pPr>
              <w:rPr>
                <w:rFonts w:ascii="Arial" w:hAnsi="Arial" w:cs="Arial"/>
                <w:sz w:val="24"/>
              </w:rPr>
            </w:pPr>
            <w:r w:rsidRPr="008409C0">
              <w:rPr>
                <w:rFonts w:ascii="Arial" w:hAnsi="Arial" w:cs="Arial"/>
                <w:b/>
                <w:sz w:val="24"/>
              </w:rPr>
              <w:t>Inpatients</w:t>
            </w:r>
            <w:r w:rsidRPr="008409C0">
              <w:rPr>
                <w:rFonts w:ascii="Arial" w:hAnsi="Arial" w:cs="Arial"/>
                <w:sz w:val="24"/>
              </w:rPr>
              <w:t>:</w:t>
            </w:r>
          </w:p>
          <w:p w:rsidR="0071107A" w:rsidRPr="008409C0" w:rsidRDefault="0071107A" w:rsidP="00974C56">
            <w:pPr>
              <w:rPr>
                <w:rFonts w:ascii="Arial" w:hAnsi="Arial" w:cs="Arial"/>
                <w:sz w:val="24"/>
              </w:rPr>
            </w:pPr>
          </w:p>
          <w:p w:rsidR="0071107A" w:rsidRPr="008409C0" w:rsidRDefault="008409C0" w:rsidP="00974C56">
            <w:pPr>
              <w:rPr>
                <w:rFonts w:ascii="Arial" w:hAnsi="Arial" w:cs="Arial"/>
                <w:sz w:val="24"/>
              </w:rPr>
            </w:pPr>
            <w:r>
              <w:rPr>
                <w:rFonts w:ascii="Arial" w:hAnsi="Arial" w:cs="Arial"/>
                <w:sz w:val="24"/>
              </w:rPr>
              <w:t xml:space="preserve">• </w:t>
            </w:r>
            <w:r w:rsidR="0071107A" w:rsidRPr="008409C0">
              <w:rPr>
                <w:rFonts w:ascii="Arial" w:hAnsi="Arial" w:cs="Arial"/>
                <w:sz w:val="24"/>
              </w:rPr>
              <w:t>Carers information leaflets available on all the wards include information about the mental health services in Newham, right of patients and carers, information about local and national support agencies and contact information for NCfMH staff and wards.</w:t>
            </w:r>
          </w:p>
          <w:p w:rsidR="0071107A" w:rsidRPr="008409C0" w:rsidRDefault="0071107A" w:rsidP="00974C56">
            <w:pPr>
              <w:rPr>
                <w:rFonts w:ascii="Arial" w:hAnsi="Arial" w:cs="Arial"/>
                <w:sz w:val="24"/>
              </w:rPr>
            </w:pPr>
          </w:p>
          <w:p w:rsidR="0071107A" w:rsidRPr="008409C0" w:rsidRDefault="0071107A" w:rsidP="00974C56">
            <w:pPr>
              <w:rPr>
                <w:rFonts w:ascii="Arial" w:hAnsi="Arial" w:cs="Arial"/>
                <w:b/>
                <w:sz w:val="24"/>
              </w:rPr>
            </w:pPr>
            <w:r w:rsidRPr="008409C0">
              <w:rPr>
                <w:rFonts w:ascii="Arial" w:hAnsi="Arial" w:cs="Arial"/>
                <w:b/>
                <w:sz w:val="24"/>
              </w:rPr>
              <w:t>MHCOP:</w:t>
            </w:r>
          </w:p>
          <w:p w:rsidR="0071107A" w:rsidRPr="008409C0" w:rsidRDefault="0071107A" w:rsidP="00974C56">
            <w:pPr>
              <w:rPr>
                <w:rFonts w:ascii="Arial" w:hAnsi="Arial" w:cs="Arial"/>
                <w:b/>
                <w:sz w:val="24"/>
              </w:rPr>
            </w:pPr>
          </w:p>
          <w:p w:rsidR="0071107A" w:rsidRDefault="0071107A" w:rsidP="00974C56">
            <w:pPr>
              <w:rPr>
                <w:rFonts w:ascii="Arial" w:hAnsi="Arial" w:cs="Arial"/>
                <w:sz w:val="24"/>
              </w:rPr>
            </w:pPr>
            <w:r w:rsidRPr="008409C0">
              <w:rPr>
                <w:rFonts w:ascii="Arial" w:hAnsi="Arial" w:cs="Arial"/>
                <w:b/>
                <w:sz w:val="24"/>
              </w:rPr>
              <w:t>•</w:t>
            </w:r>
            <w:r w:rsidR="008409C0">
              <w:rPr>
                <w:rFonts w:ascii="Arial" w:hAnsi="Arial" w:cs="Arial"/>
                <w:b/>
                <w:sz w:val="24"/>
              </w:rPr>
              <w:t xml:space="preserve"> </w:t>
            </w:r>
            <w:r w:rsidRPr="008409C0">
              <w:rPr>
                <w:rFonts w:ascii="Arial" w:hAnsi="Arial" w:cs="Arial"/>
                <w:sz w:val="24"/>
              </w:rPr>
              <w:t>Service users are always asked if their carer can have a copy of their assessment letters.</w:t>
            </w:r>
          </w:p>
          <w:p w:rsidR="008409C0" w:rsidRPr="008409C0" w:rsidRDefault="008409C0" w:rsidP="00974C56">
            <w:pPr>
              <w:rPr>
                <w:rFonts w:ascii="Arial" w:hAnsi="Arial" w:cs="Arial"/>
                <w:sz w:val="24"/>
              </w:rPr>
            </w:pPr>
          </w:p>
          <w:p w:rsidR="0071107A" w:rsidRPr="008409C0" w:rsidRDefault="008409C0" w:rsidP="00974C56">
            <w:pPr>
              <w:rPr>
                <w:rFonts w:ascii="Arial" w:hAnsi="Arial" w:cs="Arial"/>
                <w:sz w:val="24"/>
              </w:rPr>
            </w:pPr>
            <w:r>
              <w:rPr>
                <w:rFonts w:ascii="Arial" w:hAnsi="Arial" w:cs="Arial"/>
                <w:sz w:val="24"/>
              </w:rPr>
              <w:t xml:space="preserve">• </w:t>
            </w:r>
            <w:r w:rsidR="0071107A" w:rsidRPr="008409C0">
              <w:rPr>
                <w:rFonts w:ascii="Arial" w:hAnsi="Arial" w:cs="Arial"/>
                <w:sz w:val="24"/>
              </w:rPr>
              <w:t>Leaflets on the team and treatments are given to carers.</w:t>
            </w:r>
          </w:p>
          <w:p w:rsidR="0071107A" w:rsidRPr="008409C0" w:rsidRDefault="0071107A" w:rsidP="00974C56">
            <w:pPr>
              <w:rPr>
                <w:rFonts w:ascii="Arial" w:hAnsi="Arial" w:cs="Arial"/>
                <w:sz w:val="24"/>
              </w:rPr>
            </w:pPr>
          </w:p>
          <w:p w:rsidR="0071107A" w:rsidRPr="008409C0" w:rsidRDefault="0071107A" w:rsidP="00974C56">
            <w:pPr>
              <w:rPr>
                <w:rFonts w:ascii="Arial" w:hAnsi="Arial" w:cs="Arial"/>
                <w:b/>
                <w:color w:val="000000" w:themeColor="text1"/>
                <w:sz w:val="24"/>
              </w:rPr>
            </w:pPr>
            <w:r w:rsidRPr="008409C0">
              <w:rPr>
                <w:rFonts w:ascii="Arial" w:hAnsi="Arial" w:cs="Arial"/>
                <w:b/>
                <w:color w:val="000000" w:themeColor="text1"/>
                <w:sz w:val="24"/>
              </w:rPr>
              <w:t>Adult Community Teams:</w:t>
            </w:r>
          </w:p>
          <w:p w:rsidR="0071107A" w:rsidRPr="008409C0" w:rsidRDefault="0071107A" w:rsidP="00974C56">
            <w:pPr>
              <w:rPr>
                <w:rFonts w:ascii="Arial" w:hAnsi="Arial" w:cs="Arial"/>
                <w:b/>
                <w:color w:val="000000" w:themeColor="text1"/>
                <w:sz w:val="24"/>
              </w:rPr>
            </w:pPr>
          </w:p>
          <w:p w:rsidR="0071107A" w:rsidRPr="008409C0" w:rsidRDefault="0071107A" w:rsidP="00974C56">
            <w:pPr>
              <w:rPr>
                <w:rFonts w:ascii="Arial" w:hAnsi="Arial" w:cs="Arial"/>
                <w:sz w:val="24"/>
              </w:rPr>
            </w:pPr>
            <w:r w:rsidRPr="008409C0">
              <w:rPr>
                <w:rFonts w:ascii="Arial" w:hAnsi="Arial" w:cs="Arial"/>
                <w:sz w:val="24"/>
              </w:rPr>
              <w:t>Carers information leaflets available in the team and include information about the mental health services in Newham, right of patients and carers, information about local and national support agencies and contact information for NCfMH staff and wards.</w:t>
            </w:r>
          </w:p>
          <w:p w:rsidR="0071107A" w:rsidRPr="008409C0" w:rsidRDefault="0071107A" w:rsidP="00974C56">
            <w:pPr>
              <w:rPr>
                <w:rFonts w:ascii="Arial" w:hAnsi="Arial" w:cs="Arial"/>
                <w:sz w:val="24"/>
              </w:rPr>
            </w:pPr>
          </w:p>
          <w:p w:rsidR="0071107A" w:rsidRPr="008409C0" w:rsidRDefault="0071107A" w:rsidP="00974C56">
            <w:pPr>
              <w:rPr>
                <w:rFonts w:ascii="Arial" w:hAnsi="Arial" w:cs="Arial"/>
                <w:b/>
                <w:sz w:val="24"/>
              </w:rPr>
            </w:pPr>
            <w:r w:rsidRPr="008409C0">
              <w:rPr>
                <w:rFonts w:ascii="Arial" w:hAnsi="Arial" w:cs="Arial"/>
                <w:b/>
                <w:sz w:val="24"/>
              </w:rPr>
              <w:t>EIS:</w:t>
            </w:r>
          </w:p>
          <w:p w:rsidR="0071107A" w:rsidRPr="008409C0" w:rsidRDefault="0071107A" w:rsidP="00974C56">
            <w:pPr>
              <w:rPr>
                <w:rFonts w:ascii="Arial" w:hAnsi="Arial" w:cs="Arial"/>
                <w:b/>
                <w:sz w:val="24"/>
              </w:rPr>
            </w:pPr>
          </w:p>
          <w:p w:rsidR="0071107A" w:rsidRPr="008409C0" w:rsidRDefault="0071107A" w:rsidP="00974C56">
            <w:pPr>
              <w:rPr>
                <w:rFonts w:ascii="Arial" w:hAnsi="Arial" w:cs="Arial"/>
                <w:sz w:val="24"/>
              </w:rPr>
            </w:pPr>
            <w:r w:rsidRPr="008409C0">
              <w:rPr>
                <w:rFonts w:ascii="Arial" w:hAnsi="Arial" w:cs="Arial"/>
                <w:sz w:val="24"/>
              </w:rPr>
              <w:t>Information leaflets given to carers with regards to medication, side effects etc.</w:t>
            </w:r>
          </w:p>
          <w:p w:rsidR="0071107A" w:rsidRPr="008409C0" w:rsidRDefault="0071107A" w:rsidP="00974C56">
            <w:pPr>
              <w:rPr>
                <w:rFonts w:ascii="Arial" w:hAnsi="Arial" w:cs="Arial"/>
                <w:sz w:val="24"/>
              </w:rPr>
            </w:pPr>
          </w:p>
        </w:tc>
        <w:tc>
          <w:tcPr>
            <w:tcW w:w="4261" w:type="dxa"/>
          </w:tcPr>
          <w:p w:rsidR="0071107A" w:rsidRPr="008409C0" w:rsidRDefault="0071107A" w:rsidP="0071107A">
            <w:pPr>
              <w:rPr>
                <w:rFonts w:ascii="Arial" w:hAnsi="Arial" w:cs="Arial"/>
                <w:color w:val="FF0000"/>
                <w:sz w:val="24"/>
              </w:rPr>
            </w:pPr>
            <w:r w:rsidRPr="008409C0">
              <w:rPr>
                <w:rFonts w:ascii="Arial" w:hAnsi="Arial" w:cs="Arial"/>
                <w:sz w:val="24"/>
              </w:rPr>
              <w:lastRenderedPageBreak/>
              <w:t>CRTs are strengthening liaison with inpatient services to compare information leaflets and processes to try to compare, optimise availability and good practice throughout Newham.</w:t>
            </w:r>
          </w:p>
        </w:tc>
      </w:tr>
      <w:tr w:rsidR="0071107A" w:rsidRPr="000576EA" w:rsidTr="00974C56">
        <w:trPr>
          <w:trHeight w:val="424"/>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lastRenderedPageBreak/>
              <w:t>Newham/Tower Hamlets Community Health</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0576EA" w:rsidTr="00974C56">
        <w:trPr>
          <w:trHeight w:val="424"/>
        </w:trPr>
        <w:tc>
          <w:tcPr>
            <w:tcW w:w="4261" w:type="dxa"/>
          </w:tcPr>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Carers Handbook in development which is being designed jointly with Local Authority and local GPs</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As part of the QI project a carers needs checklist has been developed and is being tested in two services (EPCT and Community Neuro)</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 xml:space="preserve">Carers Event in Newham on 16th June 2017 which will involvement information stalls from Age UK, Family Advocacy, Newham Carers Network and Newham Therapy Group </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Focus groups set up across community health services</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ROMA support group set up</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At the Junction Project (gardening activities to support physical and mental health needs)</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 xml:space="preserve">Service user and carers </w:t>
            </w:r>
            <w:r w:rsidRPr="00F474E8">
              <w:rPr>
                <w:rFonts w:ascii="Arial" w:hAnsi="Arial" w:cs="Arial"/>
                <w:sz w:val="24"/>
              </w:rPr>
              <w:lastRenderedPageBreak/>
              <w:t>recruitment stalls held every six months across the health centres</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Listening days for inpatient services at East Ham Care Centre</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Service users/Carers involved in recruitment via interview panels</w:t>
            </w:r>
          </w:p>
          <w:p w:rsidR="00F474E8" w:rsidRPr="00F474E8" w:rsidRDefault="00F474E8" w:rsidP="00F474E8">
            <w:pPr>
              <w:rPr>
                <w:rFonts w:ascii="Arial" w:hAnsi="Arial" w:cs="Arial"/>
                <w:sz w:val="24"/>
              </w:rPr>
            </w:pPr>
            <w:r w:rsidRPr="00F474E8">
              <w:rPr>
                <w:rFonts w:ascii="Arial" w:hAnsi="Arial" w:cs="Arial"/>
                <w:sz w:val="24"/>
              </w:rPr>
              <w:t xml:space="preserve"> </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 xml:space="preserve">Training available for service users and carers such as audit and interviews. </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Working Together Group in place which includes both service users and carers</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 xml:space="preserve">Service users and carers invited to team away days (such as MSK in 2017) and directorate events such as the big conversation </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 xml:space="preserve">Service users and carers involved in the QI forum  </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Services collect PROMs and PREMs data and generate you said we did posters/leaflets</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 xml:space="preserve">Recent launch of the EPCT focus group </w:t>
            </w:r>
          </w:p>
          <w:p w:rsidR="00F474E8" w:rsidRPr="00F474E8" w:rsidRDefault="00F474E8" w:rsidP="00F474E8">
            <w:pPr>
              <w:rPr>
                <w:rFonts w:ascii="Arial" w:hAnsi="Arial" w:cs="Arial"/>
                <w:sz w:val="24"/>
              </w:rPr>
            </w:pPr>
            <w:r w:rsidRPr="00F474E8">
              <w:rPr>
                <w:rFonts w:ascii="Arial" w:hAnsi="Arial" w:cs="Arial"/>
                <w:sz w:val="24"/>
              </w:rPr>
              <w:t>•</w:t>
            </w:r>
            <w:r w:rsidRPr="00F474E8">
              <w:rPr>
                <w:rFonts w:ascii="Arial" w:hAnsi="Arial" w:cs="Arial"/>
                <w:sz w:val="24"/>
              </w:rPr>
              <w:tab/>
              <w:t>Community Health Services Carers Group to be set up over the next six months</w:t>
            </w:r>
          </w:p>
          <w:p w:rsidR="00F474E8" w:rsidRPr="00F474E8" w:rsidRDefault="00F474E8" w:rsidP="00F474E8">
            <w:pPr>
              <w:rPr>
                <w:rFonts w:ascii="Arial" w:hAnsi="Arial" w:cs="Arial"/>
                <w:sz w:val="24"/>
              </w:rPr>
            </w:pPr>
          </w:p>
          <w:p w:rsidR="00F474E8" w:rsidRPr="00A36AE4" w:rsidRDefault="00F474E8" w:rsidP="00F474E8">
            <w:pPr>
              <w:rPr>
                <w:rFonts w:ascii="Arial" w:hAnsi="Arial" w:cs="Arial"/>
                <w:color w:val="FF0000"/>
                <w:sz w:val="24"/>
              </w:rPr>
            </w:pPr>
          </w:p>
          <w:p w:rsidR="0071107A" w:rsidRPr="008409C0" w:rsidRDefault="0071107A" w:rsidP="00974C56">
            <w:pPr>
              <w:rPr>
                <w:rFonts w:ascii="Arial" w:hAnsi="Arial" w:cs="Arial"/>
                <w:sz w:val="24"/>
              </w:rPr>
            </w:pPr>
          </w:p>
        </w:tc>
        <w:tc>
          <w:tcPr>
            <w:tcW w:w="4261" w:type="dxa"/>
          </w:tcPr>
          <w:p w:rsidR="0071107A" w:rsidRPr="008409C0" w:rsidRDefault="0071107A" w:rsidP="00974C56">
            <w:pPr>
              <w:pStyle w:val="ListParagraph"/>
              <w:ind w:left="1440"/>
              <w:rPr>
                <w:rFonts w:ascii="Arial" w:hAnsi="Arial" w:cs="Arial"/>
                <w:color w:val="FF0000"/>
                <w:szCs w:val="24"/>
              </w:rPr>
            </w:pPr>
          </w:p>
        </w:tc>
      </w:tr>
      <w:tr w:rsidR="0071107A" w:rsidRPr="000576EA" w:rsidTr="00974C56">
        <w:trPr>
          <w:trHeight w:val="424"/>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lastRenderedPageBreak/>
              <w:t>Tower Hamlets</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0576EA" w:rsidTr="00974C56">
        <w:trPr>
          <w:trHeight w:val="424"/>
        </w:trPr>
        <w:tc>
          <w:tcPr>
            <w:tcW w:w="4261" w:type="dxa"/>
          </w:tcPr>
          <w:p w:rsidR="00AB4AFF" w:rsidRPr="008409C0" w:rsidRDefault="00AB4AFF" w:rsidP="00AB4AFF">
            <w:pPr>
              <w:rPr>
                <w:rFonts w:ascii="Arial" w:hAnsi="Arial" w:cs="Arial"/>
                <w:sz w:val="24"/>
              </w:rPr>
            </w:pPr>
            <w:r w:rsidRPr="008409C0">
              <w:rPr>
                <w:rFonts w:ascii="Arial" w:hAnsi="Arial" w:cs="Arial"/>
                <w:sz w:val="24"/>
              </w:rPr>
              <w:t>Carers Events held on team by team basis throughout the year – with a varied attendance.</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 xml:space="preserve">Older Peoples mental health service works in close collaboration with the </w:t>
            </w:r>
            <w:r w:rsidR="008409C0" w:rsidRPr="008409C0">
              <w:rPr>
                <w:rFonts w:ascii="Arial" w:hAnsi="Arial" w:cs="Arial"/>
                <w:sz w:val="24"/>
              </w:rPr>
              <w:t>Alzheimer’s</w:t>
            </w:r>
            <w:r w:rsidRPr="008409C0">
              <w:rPr>
                <w:rFonts w:ascii="Arial" w:hAnsi="Arial" w:cs="Arial"/>
                <w:sz w:val="24"/>
              </w:rPr>
              <w:t xml:space="preserve"> Society who are co-located with.</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 xml:space="preserve">Family intervention model offers carers and </w:t>
            </w:r>
            <w:r w:rsidR="008409C0" w:rsidRPr="008409C0">
              <w:rPr>
                <w:rFonts w:ascii="Arial" w:hAnsi="Arial" w:cs="Arial"/>
                <w:sz w:val="24"/>
              </w:rPr>
              <w:t>families’</w:t>
            </w:r>
            <w:r w:rsidRPr="008409C0">
              <w:rPr>
                <w:rFonts w:ascii="Arial" w:hAnsi="Arial" w:cs="Arial"/>
                <w:sz w:val="24"/>
              </w:rPr>
              <w:t xml:space="preserve"> information about diagnosis and </w:t>
            </w:r>
            <w:r w:rsidR="008409C0" w:rsidRPr="008409C0">
              <w:rPr>
                <w:rFonts w:ascii="Arial" w:hAnsi="Arial" w:cs="Arial"/>
                <w:sz w:val="24"/>
              </w:rPr>
              <w:t>treatment</w:t>
            </w:r>
            <w:r w:rsidRPr="008409C0">
              <w:rPr>
                <w:rFonts w:ascii="Arial" w:hAnsi="Arial" w:cs="Arial"/>
                <w:sz w:val="24"/>
              </w:rPr>
              <w:t xml:space="preserve"> facilitates conversations between patient and family to help all understand what it is like for each other. This is integral to the work of THEIS. </w:t>
            </w:r>
          </w:p>
          <w:p w:rsidR="008409C0" w:rsidRDefault="008409C0"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Training is underway for CMHT workers to be able to utilise this.</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Carers leads in each community team have been identified</w:t>
            </w:r>
          </w:p>
          <w:p w:rsidR="0071107A" w:rsidRPr="008409C0" w:rsidRDefault="0071107A" w:rsidP="00974C56">
            <w:pPr>
              <w:pStyle w:val="ListParagraph"/>
              <w:ind w:left="1440"/>
              <w:rPr>
                <w:rFonts w:ascii="Arial" w:hAnsi="Arial" w:cs="Arial"/>
                <w:szCs w:val="24"/>
              </w:rPr>
            </w:pPr>
          </w:p>
        </w:tc>
        <w:tc>
          <w:tcPr>
            <w:tcW w:w="4261" w:type="dxa"/>
          </w:tcPr>
          <w:p w:rsidR="00AB4AFF" w:rsidRPr="008409C0" w:rsidRDefault="00AB4AFF" w:rsidP="00AB4AFF">
            <w:pPr>
              <w:rPr>
                <w:rFonts w:ascii="Arial" w:hAnsi="Arial" w:cs="Arial"/>
                <w:sz w:val="24"/>
              </w:rPr>
            </w:pPr>
            <w:r w:rsidRPr="008409C0">
              <w:rPr>
                <w:rFonts w:ascii="Arial" w:hAnsi="Arial" w:cs="Arial"/>
                <w:sz w:val="24"/>
              </w:rPr>
              <w:lastRenderedPageBreak/>
              <w:t xml:space="preserve">There are a number of events across the services for Carers Week at the beginning of June. However Tower Hamlets are offering a carers week post Ramadan in July. ELFT/LBTH are currently co-ordinating a Carers event with our partners Rethink and the Carers Centre. </w:t>
            </w:r>
          </w:p>
          <w:p w:rsidR="00AB4AFF" w:rsidRPr="008409C0" w:rsidRDefault="00AB4AFF" w:rsidP="00AB4AFF">
            <w:pPr>
              <w:ind w:left="482" w:hanging="425"/>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Recovery College – runs a variety of co-produced education sessions for carers, as well as service users and staff.  Focusses on all aspects of mental health.</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Community Teams – to continue to the development of the Family Intervention model.</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lastRenderedPageBreak/>
              <w:t>To develop the role of the carers leads and their role in gathering a providing information.</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 xml:space="preserve">Carers Centre Carers Forum – currently attended regularly by the People Participation Lead. Team </w:t>
            </w:r>
            <w:r w:rsidR="008409C0" w:rsidRPr="008409C0">
              <w:rPr>
                <w:rFonts w:ascii="Arial" w:hAnsi="Arial" w:cs="Arial"/>
                <w:sz w:val="24"/>
              </w:rPr>
              <w:t>carers lead</w:t>
            </w:r>
            <w:r w:rsidRPr="008409C0">
              <w:rPr>
                <w:rFonts w:ascii="Arial" w:hAnsi="Arial" w:cs="Arial"/>
                <w:sz w:val="24"/>
              </w:rPr>
              <w:t xml:space="preserve"> to join this.</w:t>
            </w:r>
          </w:p>
          <w:p w:rsidR="00AB4AFF" w:rsidRPr="008409C0" w:rsidRDefault="00AB4AFF" w:rsidP="00AB4AFF">
            <w:pPr>
              <w:ind w:left="482" w:hanging="425"/>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 xml:space="preserve">It is recognised that along with RETHINK and the Carers Centre, there are also a number of services, activities, events for carers in the borough. The aim will be to promote these to avoid duplication. </w:t>
            </w:r>
          </w:p>
          <w:p w:rsidR="0071107A" w:rsidRPr="008409C0" w:rsidRDefault="0071107A" w:rsidP="00974C56">
            <w:pPr>
              <w:pStyle w:val="ListParagraph"/>
              <w:ind w:left="1440"/>
              <w:rPr>
                <w:rFonts w:ascii="Arial" w:hAnsi="Arial" w:cs="Arial"/>
                <w:color w:val="FF0000"/>
                <w:szCs w:val="24"/>
              </w:rPr>
            </w:pPr>
          </w:p>
        </w:tc>
      </w:tr>
    </w:tbl>
    <w:p w:rsidR="0071107A" w:rsidRDefault="0071107A" w:rsidP="0071107A">
      <w:pPr>
        <w:rPr>
          <w:rFonts w:ascii="Arial" w:hAnsi="Arial" w:cs="Arial"/>
          <w:b/>
        </w:rPr>
      </w:pPr>
    </w:p>
    <w:p w:rsidR="00515E66" w:rsidRDefault="00515E66" w:rsidP="0071107A">
      <w:pPr>
        <w:rPr>
          <w:rFonts w:ascii="Arial" w:hAnsi="Arial" w:cs="Arial"/>
          <w:b/>
        </w:rPr>
      </w:pPr>
    </w:p>
    <w:p w:rsidR="00515E66" w:rsidRDefault="00515E66" w:rsidP="0071107A">
      <w:pPr>
        <w:rPr>
          <w:rFonts w:ascii="Arial" w:hAnsi="Arial" w:cs="Arial"/>
          <w:b/>
        </w:rPr>
      </w:pPr>
    </w:p>
    <w:p w:rsidR="00515E66" w:rsidRDefault="00515E66" w:rsidP="0071107A">
      <w:pPr>
        <w:rPr>
          <w:rFonts w:ascii="Arial" w:hAnsi="Arial" w:cs="Arial"/>
          <w:b/>
        </w:rPr>
      </w:pPr>
    </w:p>
    <w:p w:rsidR="00515E66" w:rsidRDefault="00515E66" w:rsidP="0071107A">
      <w:pPr>
        <w:rPr>
          <w:rFonts w:ascii="Arial" w:hAnsi="Arial" w:cs="Arial"/>
          <w:b/>
        </w:rPr>
      </w:pPr>
    </w:p>
    <w:p w:rsidR="00515E66" w:rsidRDefault="00515E66" w:rsidP="0071107A">
      <w:pPr>
        <w:rPr>
          <w:rFonts w:ascii="Arial" w:hAnsi="Arial" w:cs="Arial"/>
          <w:b/>
        </w:rPr>
      </w:pPr>
    </w:p>
    <w:p w:rsidR="00515E66" w:rsidRDefault="00515E66" w:rsidP="0071107A">
      <w:pPr>
        <w:rPr>
          <w:rFonts w:ascii="Arial" w:hAnsi="Arial" w:cs="Arial"/>
          <w:b/>
        </w:rPr>
      </w:pPr>
    </w:p>
    <w:p w:rsidR="00515E66" w:rsidRDefault="00515E66" w:rsidP="0071107A">
      <w:pPr>
        <w:rPr>
          <w:rFonts w:ascii="Arial" w:hAnsi="Arial" w:cs="Arial"/>
          <w:b/>
        </w:rPr>
      </w:pPr>
    </w:p>
    <w:p w:rsidR="00515E66" w:rsidRDefault="00515E66" w:rsidP="0071107A">
      <w:pPr>
        <w:rPr>
          <w:rFonts w:ascii="Arial" w:hAnsi="Arial" w:cs="Arial"/>
          <w:b/>
        </w:rPr>
      </w:pPr>
    </w:p>
    <w:p w:rsidR="00515E66" w:rsidRDefault="00515E66" w:rsidP="0071107A">
      <w:pPr>
        <w:rPr>
          <w:rFonts w:ascii="Arial" w:hAnsi="Arial" w:cs="Arial"/>
          <w:b/>
        </w:rPr>
      </w:pPr>
    </w:p>
    <w:p w:rsidR="00515E66" w:rsidRDefault="00515E66" w:rsidP="0071107A">
      <w:pPr>
        <w:rPr>
          <w:rFonts w:ascii="Arial" w:hAnsi="Arial" w:cs="Arial"/>
          <w:b/>
        </w:rPr>
      </w:pPr>
    </w:p>
    <w:p w:rsidR="00515E66" w:rsidRDefault="00515E66" w:rsidP="0071107A">
      <w:pPr>
        <w:rPr>
          <w:rFonts w:ascii="Arial" w:hAnsi="Arial" w:cs="Arial"/>
          <w:b/>
        </w:rPr>
      </w:pPr>
    </w:p>
    <w:p w:rsidR="006F0748" w:rsidRDefault="006F0748" w:rsidP="0071107A">
      <w:pPr>
        <w:rPr>
          <w:rFonts w:ascii="Arial" w:hAnsi="Arial" w:cs="Arial"/>
          <w:b/>
        </w:rPr>
      </w:pPr>
    </w:p>
    <w:p w:rsidR="006F0748" w:rsidRDefault="006F0748" w:rsidP="0071107A">
      <w:pPr>
        <w:rPr>
          <w:rFonts w:ascii="Arial" w:hAnsi="Arial" w:cs="Arial"/>
          <w:b/>
        </w:rPr>
      </w:pPr>
    </w:p>
    <w:p w:rsidR="00515E66" w:rsidRDefault="00515E66" w:rsidP="0071107A">
      <w:pPr>
        <w:rPr>
          <w:rFonts w:ascii="Arial" w:hAnsi="Arial" w:cs="Arial"/>
          <w:b/>
        </w:rPr>
      </w:pPr>
    </w:p>
    <w:p w:rsidR="0071107A" w:rsidRDefault="0071107A" w:rsidP="0071107A">
      <w:pPr>
        <w:rPr>
          <w:rFonts w:ascii="Arial" w:hAnsi="Arial" w:cs="Arial"/>
          <w:b/>
        </w:rPr>
      </w:pPr>
    </w:p>
    <w:p w:rsidR="0071107A" w:rsidRDefault="0071107A" w:rsidP="0071107A">
      <w:pPr>
        <w:rPr>
          <w:rFonts w:ascii="Arial" w:hAnsi="Arial" w:cs="Arial"/>
          <w:b/>
        </w:rPr>
      </w:pPr>
      <w:r>
        <w:rPr>
          <w:rFonts w:ascii="Arial" w:hAnsi="Arial" w:cs="Arial"/>
          <w:b/>
        </w:rPr>
        <w:t xml:space="preserve">Aim 4: </w:t>
      </w:r>
      <w:r w:rsidRPr="000576EA">
        <w:rPr>
          <w:rFonts w:ascii="Arial" w:hAnsi="Arial" w:cs="Arial"/>
          <w:b/>
        </w:rPr>
        <w:t>Access to support for carers themselves</w:t>
      </w:r>
    </w:p>
    <w:p w:rsidR="0071107A" w:rsidRDefault="0071107A" w:rsidP="0071107A">
      <w:pPr>
        <w:rPr>
          <w:rFonts w:ascii="Arial" w:hAnsi="Arial" w:cs="Arial"/>
          <w:b/>
        </w:rPr>
      </w:pPr>
    </w:p>
    <w:tbl>
      <w:tblPr>
        <w:tblpPr w:leftFromText="180" w:rightFromText="180" w:vertAnchor="text" w:horzAnchor="margin" w:tblpY="2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71107A" w:rsidRPr="000576EA" w:rsidTr="00974C56">
        <w:tc>
          <w:tcPr>
            <w:tcW w:w="4261" w:type="dxa"/>
          </w:tcPr>
          <w:p w:rsidR="0071107A" w:rsidRPr="000576EA" w:rsidRDefault="0071107A" w:rsidP="00974C56">
            <w:pPr>
              <w:rPr>
                <w:rFonts w:ascii="Arial" w:hAnsi="Arial" w:cs="Arial"/>
                <w:b/>
                <w:sz w:val="24"/>
              </w:rPr>
            </w:pPr>
            <w:r w:rsidRPr="000576EA">
              <w:rPr>
                <w:rFonts w:ascii="Arial" w:hAnsi="Arial" w:cs="Arial"/>
                <w:b/>
                <w:sz w:val="24"/>
              </w:rPr>
              <w:t>Actions already taken</w:t>
            </w:r>
          </w:p>
        </w:tc>
        <w:tc>
          <w:tcPr>
            <w:tcW w:w="4261" w:type="dxa"/>
          </w:tcPr>
          <w:p w:rsidR="0071107A" w:rsidRPr="000576EA" w:rsidRDefault="0071107A" w:rsidP="00974C56">
            <w:pPr>
              <w:rPr>
                <w:rFonts w:ascii="Arial" w:hAnsi="Arial" w:cs="Arial"/>
                <w:b/>
                <w:sz w:val="24"/>
              </w:rPr>
            </w:pPr>
            <w:r w:rsidRPr="000576EA">
              <w:rPr>
                <w:rFonts w:ascii="Arial" w:hAnsi="Arial" w:cs="Arial"/>
                <w:b/>
                <w:sz w:val="24"/>
              </w:rPr>
              <w:t>Future actions to be taken</w:t>
            </w:r>
          </w:p>
        </w:tc>
      </w:tr>
      <w:tr w:rsidR="0071107A" w:rsidRPr="000576EA" w:rsidTr="00974C56">
        <w:trPr>
          <w:trHeight w:val="421"/>
        </w:trPr>
        <w:tc>
          <w:tcPr>
            <w:tcW w:w="4261" w:type="dxa"/>
            <w:shd w:val="clear" w:color="auto" w:fill="8DB3E2" w:themeFill="text2" w:themeFillTint="66"/>
          </w:tcPr>
          <w:p w:rsidR="0071107A" w:rsidRPr="00F5174F" w:rsidRDefault="0071107A" w:rsidP="00974C56">
            <w:pPr>
              <w:rPr>
                <w:rFonts w:ascii="Arial" w:hAnsi="Arial" w:cs="Arial"/>
                <w:sz w:val="24"/>
              </w:rPr>
            </w:pPr>
            <w:r w:rsidRPr="00F5174F">
              <w:rPr>
                <w:rFonts w:ascii="Arial" w:hAnsi="Arial" w:cs="Arial"/>
                <w:sz w:val="24"/>
              </w:rPr>
              <w:t>Bedfordshire</w:t>
            </w:r>
          </w:p>
        </w:tc>
        <w:tc>
          <w:tcPr>
            <w:tcW w:w="4261" w:type="dxa"/>
            <w:shd w:val="clear" w:color="auto" w:fill="8DB3E2" w:themeFill="text2" w:themeFillTint="66"/>
          </w:tcPr>
          <w:p w:rsidR="0071107A" w:rsidRPr="000576EA" w:rsidRDefault="0071107A" w:rsidP="00974C56">
            <w:pPr>
              <w:pStyle w:val="ListParagraph"/>
              <w:ind w:left="1440"/>
              <w:rPr>
                <w:rFonts w:ascii="Arial" w:hAnsi="Arial" w:cs="Arial"/>
                <w:color w:val="FF0000"/>
                <w:szCs w:val="24"/>
              </w:rPr>
            </w:pPr>
          </w:p>
        </w:tc>
      </w:tr>
      <w:tr w:rsidR="0071107A" w:rsidRPr="005D3980" w:rsidTr="00974C56">
        <w:trPr>
          <w:trHeight w:val="1534"/>
        </w:trPr>
        <w:tc>
          <w:tcPr>
            <w:tcW w:w="4261" w:type="dxa"/>
          </w:tcPr>
          <w:p w:rsidR="0071107A" w:rsidRPr="00F5174F" w:rsidRDefault="00515E66" w:rsidP="00974C56">
            <w:pPr>
              <w:rPr>
                <w:rFonts w:ascii="Arial" w:hAnsi="Arial" w:cs="Arial"/>
                <w:sz w:val="24"/>
              </w:rPr>
            </w:pPr>
            <w:r>
              <w:rPr>
                <w:rFonts w:ascii="Arial" w:hAnsi="Arial" w:cs="Arial"/>
                <w:sz w:val="24"/>
              </w:rPr>
              <w:t>N/a</w:t>
            </w:r>
          </w:p>
        </w:tc>
        <w:tc>
          <w:tcPr>
            <w:tcW w:w="4261" w:type="dxa"/>
          </w:tcPr>
          <w:p w:rsidR="0071107A" w:rsidRPr="005D3980" w:rsidRDefault="0071107A" w:rsidP="00974C56">
            <w:pPr>
              <w:rPr>
                <w:rFonts w:ascii="Arial" w:hAnsi="Arial" w:cs="Arial"/>
                <w:color w:val="FF0000"/>
              </w:rPr>
            </w:pPr>
          </w:p>
        </w:tc>
      </w:tr>
      <w:tr w:rsidR="0071107A" w:rsidRPr="000576EA" w:rsidTr="00974C56">
        <w:trPr>
          <w:trHeight w:val="411"/>
        </w:trPr>
        <w:tc>
          <w:tcPr>
            <w:tcW w:w="4261" w:type="dxa"/>
            <w:shd w:val="clear" w:color="auto" w:fill="8DB3E2" w:themeFill="text2" w:themeFillTint="66"/>
          </w:tcPr>
          <w:p w:rsidR="0071107A" w:rsidRPr="00F5174F" w:rsidRDefault="0071107A" w:rsidP="00974C56">
            <w:pPr>
              <w:rPr>
                <w:rFonts w:ascii="Arial" w:hAnsi="Arial" w:cs="Arial"/>
                <w:sz w:val="24"/>
              </w:rPr>
            </w:pPr>
            <w:r w:rsidRPr="00F5174F">
              <w:rPr>
                <w:rFonts w:ascii="Arial" w:hAnsi="Arial" w:cs="Arial"/>
                <w:sz w:val="24"/>
              </w:rPr>
              <w:t>City and Hackney</w:t>
            </w:r>
          </w:p>
        </w:tc>
        <w:tc>
          <w:tcPr>
            <w:tcW w:w="4261" w:type="dxa"/>
            <w:shd w:val="clear" w:color="auto" w:fill="8DB3E2" w:themeFill="text2" w:themeFillTint="66"/>
          </w:tcPr>
          <w:p w:rsidR="0071107A" w:rsidRPr="000576EA" w:rsidRDefault="0071107A" w:rsidP="00974C56">
            <w:pPr>
              <w:pStyle w:val="ListParagraph"/>
              <w:ind w:left="1440"/>
              <w:rPr>
                <w:rFonts w:ascii="Arial" w:hAnsi="Arial" w:cs="Arial"/>
                <w:color w:val="FF0000"/>
                <w:szCs w:val="24"/>
              </w:rPr>
            </w:pPr>
          </w:p>
        </w:tc>
      </w:tr>
      <w:tr w:rsidR="0071107A" w:rsidRPr="008409C0" w:rsidTr="00974C56">
        <w:trPr>
          <w:trHeight w:val="3823"/>
        </w:trPr>
        <w:tc>
          <w:tcPr>
            <w:tcW w:w="4261" w:type="dxa"/>
          </w:tcPr>
          <w:p w:rsidR="00481E40" w:rsidRPr="008409C0" w:rsidRDefault="00481E40" w:rsidP="008409C0">
            <w:pPr>
              <w:keepNext/>
              <w:numPr>
                <w:ilvl w:val="0"/>
                <w:numId w:val="21"/>
              </w:numPr>
              <w:spacing w:before="200" w:line="276" w:lineRule="auto"/>
              <w:contextualSpacing/>
              <w:rPr>
                <w:rFonts w:ascii="Arial" w:hAnsi="Arial" w:cs="Arial"/>
                <w:sz w:val="24"/>
              </w:rPr>
            </w:pPr>
            <w:r w:rsidRPr="008409C0">
              <w:rPr>
                <w:rFonts w:ascii="Arial" w:hAnsi="Arial" w:cs="Arial"/>
                <w:sz w:val="24"/>
              </w:rPr>
              <w:lastRenderedPageBreak/>
              <w:t>Facilitate carer trips (e.g</w:t>
            </w:r>
            <w:r w:rsidR="008409C0">
              <w:rPr>
                <w:rFonts w:ascii="Arial" w:hAnsi="Arial" w:cs="Arial"/>
                <w:sz w:val="24"/>
              </w:rPr>
              <w:t>.</w:t>
            </w:r>
            <w:r w:rsidRPr="008409C0">
              <w:rPr>
                <w:rFonts w:ascii="Arial" w:hAnsi="Arial" w:cs="Arial"/>
                <w:sz w:val="24"/>
              </w:rPr>
              <w:t xml:space="preserve"> Longleat safari trip)</w:t>
            </w:r>
          </w:p>
          <w:p w:rsidR="00481E40" w:rsidRPr="008409C0" w:rsidRDefault="00481E40" w:rsidP="00481E40">
            <w:pPr>
              <w:keepNext/>
              <w:numPr>
                <w:ilvl w:val="0"/>
                <w:numId w:val="21"/>
              </w:numPr>
              <w:spacing w:before="200" w:line="276" w:lineRule="auto"/>
              <w:contextualSpacing/>
              <w:jc w:val="both"/>
              <w:rPr>
                <w:rFonts w:ascii="Arial" w:hAnsi="Arial" w:cs="Arial"/>
                <w:sz w:val="24"/>
              </w:rPr>
            </w:pPr>
            <w:r w:rsidRPr="008409C0">
              <w:rPr>
                <w:rFonts w:ascii="Arial" w:hAnsi="Arial" w:cs="Arial"/>
                <w:sz w:val="24"/>
              </w:rPr>
              <w:t>Develop better understanding of the needs of carers and families through data collection and consultation.</w:t>
            </w:r>
          </w:p>
          <w:p w:rsidR="00481E40" w:rsidRPr="008409C0" w:rsidRDefault="00481E40" w:rsidP="00481E40">
            <w:pPr>
              <w:keepNext/>
              <w:numPr>
                <w:ilvl w:val="0"/>
                <w:numId w:val="21"/>
              </w:numPr>
              <w:spacing w:before="200" w:line="276" w:lineRule="auto"/>
              <w:contextualSpacing/>
              <w:jc w:val="both"/>
              <w:rPr>
                <w:rFonts w:ascii="Arial" w:hAnsi="Arial" w:cs="Arial"/>
                <w:sz w:val="24"/>
              </w:rPr>
            </w:pPr>
            <w:r w:rsidRPr="008409C0">
              <w:rPr>
                <w:rFonts w:ascii="Arial" w:hAnsi="Arial" w:cs="Arial"/>
                <w:sz w:val="24"/>
              </w:rPr>
              <w:t>5 Steps Friends and Families Group: 5 weekly sessions and the specific topics covered are sharing of experience, exchange of relevant information, coping and coping better, social support, finding further support.</w:t>
            </w:r>
          </w:p>
          <w:p w:rsidR="00481E40" w:rsidRPr="008409C0" w:rsidRDefault="00481E40" w:rsidP="00481E40">
            <w:pPr>
              <w:rPr>
                <w:rFonts w:ascii="Arial" w:hAnsi="Arial" w:cs="Arial"/>
                <w:sz w:val="24"/>
              </w:rPr>
            </w:pPr>
          </w:p>
          <w:p w:rsidR="0071107A" w:rsidRPr="008409C0" w:rsidRDefault="00481E40" w:rsidP="00481E40">
            <w:pPr>
              <w:rPr>
                <w:rFonts w:ascii="Arial" w:hAnsi="Arial" w:cs="Arial"/>
                <w:sz w:val="24"/>
              </w:rPr>
            </w:pPr>
            <w:r w:rsidRPr="008409C0">
              <w:rPr>
                <w:rFonts w:ascii="Arial" w:hAnsi="Arial" w:cs="Arial"/>
                <w:sz w:val="24"/>
              </w:rPr>
              <w:t>Interventions including psychosocial interventions to support carers to remain mentally and physically well.</w:t>
            </w:r>
          </w:p>
          <w:p w:rsidR="00D308B3" w:rsidRPr="008409C0" w:rsidRDefault="00D308B3" w:rsidP="00974C56">
            <w:pPr>
              <w:pStyle w:val="ListParagraph"/>
              <w:ind w:left="1440"/>
              <w:rPr>
                <w:rFonts w:ascii="Arial" w:hAnsi="Arial" w:cs="Arial"/>
                <w:szCs w:val="24"/>
              </w:rPr>
            </w:pPr>
          </w:p>
          <w:p w:rsidR="00D308B3" w:rsidRPr="008409C0" w:rsidRDefault="00D308B3" w:rsidP="00974C56">
            <w:pPr>
              <w:pStyle w:val="ListParagraph"/>
              <w:ind w:left="1440"/>
              <w:rPr>
                <w:rFonts w:ascii="Arial" w:hAnsi="Arial" w:cs="Arial"/>
                <w:szCs w:val="24"/>
              </w:rPr>
            </w:pPr>
          </w:p>
          <w:p w:rsidR="00D308B3" w:rsidRPr="008409C0" w:rsidRDefault="00D308B3" w:rsidP="00974C56">
            <w:pPr>
              <w:pStyle w:val="ListParagraph"/>
              <w:ind w:left="1440"/>
              <w:rPr>
                <w:rFonts w:ascii="Arial" w:hAnsi="Arial" w:cs="Arial"/>
                <w:szCs w:val="24"/>
              </w:rPr>
            </w:pPr>
          </w:p>
          <w:p w:rsidR="00D308B3" w:rsidRPr="008409C0" w:rsidRDefault="00D308B3" w:rsidP="00481E40">
            <w:pPr>
              <w:rPr>
                <w:rFonts w:ascii="Arial" w:hAnsi="Arial" w:cs="Arial"/>
                <w:sz w:val="24"/>
              </w:rPr>
            </w:pPr>
          </w:p>
        </w:tc>
        <w:tc>
          <w:tcPr>
            <w:tcW w:w="4261" w:type="dxa"/>
          </w:tcPr>
          <w:p w:rsidR="00481E40" w:rsidRPr="008409C0" w:rsidRDefault="00481E40" w:rsidP="00481E40">
            <w:pPr>
              <w:spacing w:line="276" w:lineRule="auto"/>
              <w:rPr>
                <w:rFonts w:ascii="Arial" w:hAnsi="Arial" w:cs="Arial"/>
                <w:sz w:val="24"/>
              </w:rPr>
            </w:pPr>
            <w:r w:rsidRPr="008409C0">
              <w:rPr>
                <w:rFonts w:ascii="Arial" w:hAnsi="Arial" w:cs="Arial"/>
                <w:sz w:val="24"/>
              </w:rPr>
              <w:t>Setting up Carer Peer Support Workers.</w:t>
            </w:r>
          </w:p>
          <w:p w:rsidR="00481E40" w:rsidRPr="008409C0" w:rsidRDefault="00481E40" w:rsidP="00481E40">
            <w:pPr>
              <w:rPr>
                <w:rFonts w:ascii="Arial" w:hAnsi="Arial" w:cs="Arial"/>
                <w:sz w:val="24"/>
              </w:rPr>
            </w:pPr>
          </w:p>
          <w:p w:rsidR="0071107A" w:rsidRPr="008409C0" w:rsidRDefault="00481E40" w:rsidP="00481E40">
            <w:pPr>
              <w:rPr>
                <w:rFonts w:ascii="Arial" w:hAnsi="Arial" w:cs="Arial"/>
                <w:color w:val="FF0000"/>
                <w:sz w:val="24"/>
              </w:rPr>
            </w:pPr>
            <w:r w:rsidRPr="008409C0">
              <w:rPr>
                <w:rFonts w:ascii="Arial" w:hAnsi="Arial" w:cs="Arial"/>
                <w:sz w:val="24"/>
              </w:rPr>
              <w:t>Continue to work with LBH to ensure carers are well informed of their rights</w:t>
            </w:r>
          </w:p>
        </w:tc>
      </w:tr>
      <w:tr w:rsidR="0071107A" w:rsidRPr="008409C0" w:rsidTr="00974C56">
        <w:trPr>
          <w:trHeight w:val="424"/>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t>Forensics</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424"/>
        </w:trPr>
        <w:tc>
          <w:tcPr>
            <w:tcW w:w="4261" w:type="dxa"/>
          </w:tcPr>
          <w:p w:rsidR="00D308B3" w:rsidRPr="008409C0" w:rsidRDefault="00D308B3" w:rsidP="00D308B3">
            <w:pPr>
              <w:rPr>
                <w:rFonts w:ascii="Arial" w:hAnsi="Arial" w:cs="Arial"/>
                <w:sz w:val="24"/>
              </w:rPr>
            </w:pPr>
            <w:r w:rsidRPr="008409C0">
              <w:rPr>
                <w:rFonts w:ascii="Arial" w:hAnsi="Arial" w:cs="Arial"/>
                <w:sz w:val="24"/>
              </w:rPr>
              <w:t>Carers assessments are not applicable within the forensic units however if requested they are signposted to relevant services in the community.</w:t>
            </w:r>
          </w:p>
          <w:p w:rsidR="0071107A" w:rsidRPr="008409C0" w:rsidRDefault="00D308B3" w:rsidP="00D308B3">
            <w:pPr>
              <w:rPr>
                <w:rFonts w:ascii="Arial" w:hAnsi="Arial" w:cs="Arial"/>
                <w:sz w:val="24"/>
              </w:rPr>
            </w:pPr>
            <w:r w:rsidRPr="008409C0">
              <w:rPr>
                <w:rFonts w:ascii="Arial" w:hAnsi="Arial" w:cs="Arial"/>
                <w:sz w:val="24"/>
              </w:rPr>
              <w:t>The directorate will assist in certain circumstances with travel expenses if friends &amp; family are travelling long distances.</w:t>
            </w:r>
          </w:p>
          <w:p w:rsidR="00D308B3" w:rsidRPr="008409C0" w:rsidRDefault="00D308B3" w:rsidP="00D308B3">
            <w:pPr>
              <w:rPr>
                <w:rFonts w:ascii="Arial" w:hAnsi="Arial" w:cs="Arial"/>
                <w:sz w:val="24"/>
              </w:rPr>
            </w:pPr>
          </w:p>
        </w:tc>
        <w:tc>
          <w:tcPr>
            <w:tcW w:w="4261" w:type="dxa"/>
          </w:tcPr>
          <w:p w:rsidR="0071107A" w:rsidRPr="008409C0" w:rsidRDefault="00D308B3" w:rsidP="00974C56">
            <w:pPr>
              <w:pStyle w:val="ListParagraph"/>
              <w:ind w:left="1440"/>
              <w:rPr>
                <w:rFonts w:ascii="Arial" w:hAnsi="Arial" w:cs="Arial"/>
                <w:color w:val="FF0000"/>
                <w:szCs w:val="24"/>
              </w:rPr>
            </w:pPr>
            <w:r w:rsidRPr="008409C0">
              <w:rPr>
                <w:rFonts w:ascii="Arial" w:hAnsi="Arial" w:cs="Arial"/>
                <w:szCs w:val="24"/>
              </w:rPr>
              <w:t>N/A</w:t>
            </w:r>
          </w:p>
        </w:tc>
      </w:tr>
      <w:tr w:rsidR="0071107A" w:rsidRPr="008409C0" w:rsidTr="00974C56">
        <w:trPr>
          <w:trHeight w:val="424"/>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t>Luton</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424"/>
        </w:trPr>
        <w:tc>
          <w:tcPr>
            <w:tcW w:w="4261" w:type="dxa"/>
          </w:tcPr>
          <w:p w:rsidR="002A6CA8" w:rsidRPr="008409C0" w:rsidRDefault="002A6CA8" w:rsidP="002A6CA8">
            <w:pPr>
              <w:rPr>
                <w:rFonts w:ascii="Arial" w:hAnsi="Arial" w:cs="Arial"/>
                <w:sz w:val="24"/>
              </w:rPr>
            </w:pPr>
            <w:r w:rsidRPr="008409C0">
              <w:rPr>
                <w:rFonts w:ascii="Arial" w:hAnsi="Arial" w:cs="Arial"/>
                <w:sz w:val="24"/>
              </w:rPr>
              <w:t>CMHT staff: provide carers information pack to carers</w:t>
            </w:r>
          </w:p>
          <w:p w:rsidR="002A6CA8" w:rsidRPr="008409C0" w:rsidRDefault="002A6CA8" w:rsidP="002A6CA8">
            <w:pPr>
              <w:rPr>
                <w:rFonts w:ascii="Arial" w:hAnsi="Arial" w:cs="Arial"/>
                <w:sz w:val="24"/>
              </w:rPr>
            </w:pPr>
          </w:p>
          <w:p w:rsidR="002A6CA8" w:rsidRPr="008409C0" w:rsidRDefault="002A6CA8" w:rsidP="002A6CA8">
            <w:pPr>
              <w:rPr>
                <w:rFonts w:ascii="Arial" w:hAnsi="Arial" w:cs="Arial"/>
                <w:sz w:val="24"/>
              </w:rPr>
            </w:pPr>
            <w:r w:rsidRPr="008409C0">
              <w:rPr>
                <w:rFonts w:ascii="Arial" w:hAnsi="Arial" w:cs="Arial"/>
                <w:sz w:val="24"/>
              </w:rPr>
              <w:t>undertake carers assessments</w:t>
            </w:r>
          </w:p>
          <w:p w:rsidR="002A6CA8" w:rsidRPr="008409C0" w:rsidRDefault="002A6CA8" w:rsidP="002A6CA8">
            <w:pPr>
              <w:rPr>
                <w:rFonts w:ascii="Arial" w:hAnsi="Arial" w:cs="Arial"/>
                <w:sz w:val="24"/>
              </w:rPr>
            </w:pPr>
          </w:p>
          <w:p w:rsidR="002A6CA8" w:rsidRPr="008409C0" w:rsidRDefault="002A6CA8" w:rsidP="002A6CA8">
            <w:pPr>
              <w:rPr>
                <w:rFonts w:ascii="Arial" w:hAnsi="Arial" w:cs="Arial"/>
                <w:sz w:val="24"/>
              </w:rPr>
            </w:pPr>
            <w:r w:rsidRPr="008409C0">
              <w:rPr>
                <w:rFonts w:ascii="Arial" w:hAnsi="Arial" w:cs="Arial"/>
                <w:sz w:val="24"/>
              </w:rPr>
              <w:t>apply for services to support carers ie carers Direct Payment, respite support</w:t>
            </w:r>
          </w:p>
          <w:p w:rsidR="0071107A" w:rsidRPr="008409C0" w:rsidRDefault="0071107A" w:rsidP="00974C56">
            <w:pPr>
              <w:pStyle w:val="ListParagraph"/>
              <w:ind w:left="1440"/>
              <w:rPr>
                <w:rFonts w:ascii="Arial" w:hAnsi="Arial" w:cs="Arial"/>
                <w:szCs w:val="24"/>
              </w:rPr>
            </w:pPr>
          </w:p>
        </w:tc>
        <w:tc>
          <w:tcPr>
            <w:tcW w:w="4261" w:type="dxa"/>
          </w:tcPr>
          <w:p w:rsidR="002A6CA8" w:rsidRPr="008409C0" w:rsidRDefault="002A6CA8" w:rsidP="002A6CA8">
            <w:pPr>
              <w:rPr>
                <w:rFonts w:ascii="Arial" w:hAnsi="Arial" w:cs="Arial"/>
                <w:sz w:val="24"/>
              </w:rPr>
            </w:pPr>
            <w:r w:rsidRPr="008409C0">
              <w:rPr>
                <w:rFonts w:ascii="Arial" w:hAnsi="Arial" w:cs="Arial"/>
                <w:sz w:val="24"/>
              </w:rPr>
              <w:t>Need to keep notice boards in public areas up to date</w:t>
            </w:r>
          </w:p>
          <w:p w:rsidR="002A6CA8" w:rsidRPr="008409C0" w:rsidRDefault="002A6CA8" w:rsidP="002A6CA8">
            <w:pPr>
              <w:rPr>
                <w:rFonts w:ascii="Arial" w:hAnsi="Arial" w:cs="Arial"/>
                <w:sz w:val="24"/>
              </w:rPr>
            </w:pPr>
          </w:p>
          <w:p w:rsidR="002A6CA8" w:rsidRPr="008409C0" w:rsidRDefault="002A6CA8" w:rsidP="002A6CA8">
            <w:pPr>
              <w:rPr>
                <w:rFonts w:ascii="Arial" w:hAnsi="Arial" w:cs="Arial"/>
                <w:sz w:val="24"/>
              </w:rPr>
            </w:pPr>
            <w:r w:rsidRPr="008409C0">
              <w:rPr>
                <w:rFonts w:ascii="Arial" w:hAnsi="Arial" w:cs="Arial"/>
                <w:sz w:val="24"/>
              </w:rPr>
              <w:t>Provide information for carers about support available on Trust Website</w:t>
            </w:r>
          </w:p>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424"/>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t>Newham Adult Mental Health</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70"/>
        </w:trPr>
        <w:tc>
          <w:tcPr>
            <w:tcW w:w="4261" w:type="dxa"/>
            <w:shd w:val="clear" w:color="auto" w:fill="FFFFFF" w:themeFill="background1"/>
          </w:tcPr>
          <w:p w:rsidR="0071107A" w:rsidRPr="008409C0" w:rsidRDefault="0071107A" w:rsidP="00974C56">
            <w:pPr>
              <w:rPr>
                <w:rFonts w:ascii="Arial" w:hAnsi="Arial" w:cs="Arial"/>
                <w:sz w:val="24"/>
              </w:rPr>
            </w:pPr>
            <w:r w:rsidRPr="008409C0">
              <w:rPr>
                <w:rFonts w:ascii="Arial" w:hAnsi="Arial" w:cs="Arial"/>
                <w:b/>
                <w:sz w:val="24"/>
              </w:rPr>
              <w:t>Inpatients</w:t>
            </w:r>
            <w:r w:rsidRPr="008409C0">
              <w:rPr>
                <w:rFonts w:ascii="Arial" w:hAnsi="Arial" w:cs="Arial"/>
                <w:sz w:val="24"/>
              </w:rPr>
              <w:t>:</w:t>
            </w:r>
          </w:p>
          <w:p w:rsidR="0071107A" w:rsidRPr="008409C0" w:rsidRDefault="0071107A" w:rsidP="00974C56">
            <w:pPr>
              <w:rPr>
                <w:rFonts w:ascii="Arial" w:hAnsi="Arial" w:cs="Arial"/>
                <w:sz w:val="24"/>
              </w:rPr>
            </w:pPr>
          </w:p>
          <w:p w:rsidR="0071107A" w:rsidRDefault="008409C0" w:rsidP="00974C56">
            <w:pPr>
              <w:rPr>
                <w:rFonts w:ascii="Arial" w:hAnsi="Arial" w:cs="Arial"/>
                <w:sz w:val="24"/>
              </w:rPr>
            </w:pPr>
            <w:r>
              <w:rPr>
                <w:rFonts w:ascii="Arial" w:hAnsi="Arial" w:cs="Arial"/>
                <w:sz w:val="24"/>
              </w:rPr>
              <w:t xml:space="preserve">• </w:t>
            </w:r>
            <w:r w:rsidR="0071107A" w:rsidRPr="008409C0">
              <w:rPr>
                <w:rFonts w:ascii="Arial" w:hAnsi="Arial" w:cs="Arial"/>
                <w:sz w:val="24"/>
              </w:rPr>
              <w:t xml:space="preserve">Carers information leaflets available </w:t>
            </w:r>
            <w:r w:rsidR="0071107A" w:rsidRPr="008409C0">
              <w:rPr>
                <w:rFonts w:ascii="Arial" w:hAnsi="Arial" w:cs="Arial"/>
                <w:sz w:val="24"/>
              </w:rPr>
              <w:lastRenderedPageBreak/>
              <w:t>on all the wards include information about the mental health services in Newham, rights of patients and carers, information about local and national support agencies and contact information for NCfMH staff and wards.</w:t>
            </w:r>
          </w:p>
          <w:p w:rsidR="008409C0" w:rsidRPr="008409C0" w:rsidRDefault="008409C0" w:rsidP="00974C56">
            <w:pPr>
              <w:rPr>
                <w:rFonts w:ascii="Arial" w:hAnsi="Arial" w:cs="Arial"/>
                <w:sz w:val="24"/>
              </w:rPr>
            </w:pPr>
          </w:p>
          <w:p w:rsidR="0071107A" w:rsidRDefault="008409C0" w:rsidP="00974C56">
            <w:pPr>
              <w:rPr>
                <w:rFonts w:ascii="Arial" w:hAnsi="Arial" w:cs="Arial"/>
                <w:sz w:val="24"/>
              </w:rPr>
            </w:pPr>
            <w:r>
              <w:rPr>
                <w:rFonts w:ascii="Arial" w:hAnsi="Arial" w:cs="Arial"/>
                <w:sz w:val="24"/>
              </w:rPr>
              <w:t xml:space="preserve">• </w:t>
            </w:r>
            <w:r w:rsidR="0071107A" w:rsidRPr="008409C0">
              <w:rPr>
                <w:rFonts w:ascii="Arial" w:hAnsi="Arial" w:cs="Arial"/>
                <w:sz w:val="24"/>
              </w:rPr>
              <w:t xml:space="preserve">Staff are regularly reminded in team away days and staff meetings of carers’ right to a carer’s assessment. </w:t>
            </w:r>
          </w:p>
          <w:p w:rsidR="008409C0" w:rsidRPr="008409C0" w:rsidRDefault="008409C0" w:rsidP="00974C56">
            <w:pPr>
              <w:rPr>
                <w:rFonts w:ascii="Arial" w:hAnsi="Arial" w:cs="Arial"/>
                <w:sz w:val="24"/>
              </w:rPr>
            </w:pPr>
          </w:p>
          <w:p w:rsidR="0071107A" w:rsidRDefault="008409C0" w:rsidP="00974C56">
            <w:pPr>
              <w:rPr>
                <w:rFonts w:ascii="Arial" w:hAnsi="Arial" w:cs="Arial"/>
                <w:sz w:val="24"/>
              </w:rPr>
            </w:pPr>
            <w:r>
              <w:rPr>
                <w:rFonts w:ascii="Arial" w:hAnsi="Arial" w:cs="Arial"/>
                <w:sz w:val="24"/>
              </w:rPr>
              <w:t xml:space="preserve">• </w:t>
            </w:r>
            <w:r w:rsidR="0071107A" w:rsidRPr="008409C0">
              <w:rPr>
                <w:rFonts w:ascii="Arial" w:hAnsi="Arial" w:cs="Arial"/>
                <w:sz w:val="24"/>
              </w:rPr>
              <w:t xml:space="preserve">Monthly Carers’ Support Group at NCfMH to provide support and signposting to carers in need of further support. </w:t>
            </w:r>
          </w:p>
          <w:p w:rsidR="008409C0" w:rsidRPr="008409C0" w:rsidRDefault="008409C0" w:rsidP="00974C56">
            <w:pPr>
              <w:rPr>
                <w:rFonts w:ascii="Arial" w:hAnsi="Arial" w:cs="Arial"/>
                <w:sz w:val="24"/>
              </w:rPr>
            </w:pPr>
          </w:p>
          <w:p w:rsidR="0071107A" w:rsidRPr="008409C0" w:rsidRDefault="008409C0" w:rsidP="00974C56">
            <w:pPr>
              <w:rPr>
                <w:rFonts w:ascii="Arial" w:hAnsi="Arial" w:cs="Arial"/>
                <w:sz w:val="24"/>
              </w:rPr>
            </w:pPr>
            <w:r>
              <w:rPr>
                <w:rFonts w:ascii="Arial" w:hAnsi="Arial" w:cs="Arial"/>
                <w:sz w:val="24"/>
              </w:rPr>
              <w:t xml:space="preserve">• </w:t>
            </w:r>
            <w:r w:rsidR="0071107A" w:rsidRPr="008409C0">
              <w:rPr>
                <w:rFonts w:ascii="Arial" w:hAnsi="Arial" w:cs="Arial"/>
                <w:sz w:val="24"/>
              </w:rPr>
              <w:t>Links established between the LBN and carer support team in NCfMH.</w:t>
            </w:r>
          </w:p>
          <w:p w:rsidR="0071107A" w:rsidRPr="008409C0" w:rsidRDefault="0071107A" w:rsidP="00974C56">
            <w:pPr>
              <w:rPr>
                <w:rFonts w:ascii="Arial" w:hAnsi="Arial" w:cs="Arial"/>
                <w:sz w:val="24"/>
              </w:rPr>
            </w:pPr>
          </w:p>
          <w:p w:rsidR="0071107A" w:rsidRPr="008409C0" w:rsidRDefault="0071107A" w:rsidP="00974C56">
            <w:pPr>
              <w:rPr>
                <w:rFonts w:ascii="Arial" w:hAnsi="Arial" w:cs="Arial"/>
                <w:sz w:val="24"/>
              </w:rPr>
            </w:pPr>
            <w:r w:rsidRPr="008409C0">
              <w:rPr>
                <w:rFonts w:ascii="Arial" w:hAnsi="Arial" w:cs="Arial"/>
                <w:b/>
                <w:sz w:val="24"/>
              </w:rPr>
              <w:t>MHCOP</w:t>
            </w:r>
            <w:r w:rsidRPr="008409C0">
              <w:rPr>
                <w:rFonts w:ascii="Arial" w:hAnsi="Arial" w:cs="Arial"/>
                <w:sz w:val="24"/>
              </w:rPr>
              <w:t>:</w:t>
            </w:r>
          </w:p>
          <w:p w:rsidR="0071107A" w:rsidRPr="008409C0" w:rsidRDefault="0071107A" w:rsidP="00974C56">
            <w:pPr>
              <w:rPr>
                <w:rFonts w:ascii="Arial" w:hAnsi="Arial" w:cs="Arial"/>
                <w:sz w:val="24"/>
              </w:rPr>
            </w:pPr>
          </w:p>
          <w:p w:rsidR="0071107A" w:rsidRDefault="008409C0" w:rsidP="00974C56">
            <w:pPr>
              <w:rPr>
                <w:rFonts w:ascii="Arial" w:hAnsi="Arial" w:cs="Arial"/>
                <w:sz w:val="24"/>
              </w:rPr>
            </w:pPr>
            <w:r>
              <w:rPr>
                <w:rFonts w:ascii="Arial" w:hAnsi="Arial" w:cs="Arial"/>
                <w:sz w:val="24"/>
              </w:rPr>
              <w:t>• I</w:t>
            </w:r>
            <w:r w:rsidR="0071107A" w:rsidRPr="008409C0">
              <w:rPr>
                <w:rFonts w:ascii="Arial" w:hAnsi="Arial" w:cs="Arial"/>
                <w:sz w:val="24"/>
              </w:rPr>
              <w:t>ndividual psychological therapy for carers.</w:t>
            </w:r>
          </w:p>
          <w:p w:rsidR="008409C0" w:rsidRPr="008409C0" w:rsidRDefault="008409C0" w:rsidP="00974C56">
            <w:pPr>
              <w:rPr>
                <w:rFonts w:ascii="Arial" w:hAnsi="Arial" w:cs="Arial"/>
                <w:sz w:val="24"/>
              </w:rPr>
            </w:pPr>
          </w:p>
          <w:p w:rsidR="0071107A" w:rsidRDefault="008409C0" w:rsidP="00974C56">
            <w:pPr>
              <w:rPr>
                <w:rFonts w:ascii="Arial" w:hAnsi="Arial" w:cs="Arial"/>
                <w:sz w:val="24"/>
              </w:rPr>
            </w:pPr>
            <w:r>
              <w:rPr>
                <w:rFonts w:ascii="Arial" w:hAnsi="Arial" w:cs="Arial"/>
                <w:sz w:val="24"/>
              </w:rPr>
              <w:t xml:space="preserve">• </w:t>
            </w:r>
            <w:r w:rsidR="0071107A" w:rsidRPr="008409C0">
              <w:rPr>
                <w:rFonts w:ascii="Arial" w:hAnsi="Arial" w:cs="Arial"/>
                <w:sz w:val="24"/>
              </w:rPr>
              <w:t xml:space="preserve">Support and advice sessions for those newly diagnosed with dementia. </w:t>
            </w:r>
          </w:p>
          <w:p w:rsidR="008409C0" w:rsidRPr="008409C0" w:rsidRDefault="008409C0" w:rsidP="00974C56">
            <w:pPr>
              <w:rPr>
                <w:rFonts w:ascii="Arial" w:hAnsi="Arial" w:cs="Arial"/>
                <w:sz w:val="24"/>
              </w:rPr>
            </w:pPr>
          </w:p>
          <w:p w:rsidR="0071107A" w:rsidRDefault="008409C0" w:rsidP="00974C56">
            <w:pPr>
              <w:rPr>
                <w:rFonts w:ascii="Arial" w:hAnsi="Arial" w:cs="Arial"/>
                <w:sz w:val="24"/>
              </w:rPr>
            </w:pPr>
            <w:r>
              <w:rPr>
                <w:rFonts w:ascii="Arial" w:hAnsi="Arial" w:cs="Arial"/>
                <w:sz w:val="24"/>
              </w:rPr>
              <w:t xml:space="preserve">• </w:t>
            </w:r>
            <w:r w:rsidR="0071107A" w:rsidRPr="008409C0">
              <w:rPr>
                <w:rFonts w:ascii="Arial" w:hAnsi="Arial" w:cs="Arial"/>
                <w:sz w:val="24"/>
              </w:rPr>
              <w:t>Cognitive stimulation Group/ Mild cognitive impairment group- carers are encouraged to attend set sessions.</w:t>
            </w:r>
          </w:p>
          <w:p w:rsidR="008409C0" w:rsidRPr="008409C0" w:rsidRDefault="008409C0" w:rsidP="00974C56">
            <w:pPr>
              <w:rPr>
                <w:rFonts w:ascii="Arial" w:hAnsi="Arial" w:cs="Arial"/>
                <w:sz w:val="24"/>
              </w:rPr>
            </w:pPr>
          </w:p>
          <w:p w:rsidR="0071107A" w:rsidRDefault="008409C0" w:rsidP="00974C56">
            <w:pPr>
              <w:rPr>
                <w:rFonts w:ascii="Arial" w:hAnsi="Arial" w:cs="Arial"/>
                <w:sz w:val="24"/>
              </w:rPr>
            </w:pPr>
            <w:r>
              <w:rPr>
                <w:rFonts w:ascii="Arial" w:hAnsi="Arial" w:cs="Arial"/>
                <w:sz w:val="24"/>
              </w:rPr>
              <w:t xml:space="preserve">• </w:t>
            </w:r>
            <w:r w:rsidR="0071107A" w:rsidRPr="008409C0">
              <w:rPr>
                <w:rFonts w:ascii="Arial" w:hAnsi="Arial" w:cs="Arial"/>
                <w:sz w:val="24"/>
              </w:rPr>
              <w:t>Lifestyle matters and circle dancing group- carers attend all sessions along with cared for.</w:t>
            </w:r>
          </w:p>
          <w:p w:rsidR="008409C0" w:rsidRPr="008409C0" w:rsidRDefault="008409C0" w:rsidP="00974C56">
            <w:pPr>
              <w:rPr>
                <w:rFonts w:ascii="Arial" w:hAnsi="Arial" w:cs="Arial"/>
                <w:sz w:val="24"/>
              </w:rPr>
            </w:pPr>
          </w:p>
          <w:p w:rsidR="0071107A" w:rsidRPr="008409C0" w:rsidRDefault="008409C0" w:rsidP="00974C56">
            <w:pPr>
              <w:rPr>
                <w:rFonts w:ascii="Arial" w:hAnsi="Arial" w:cs="Arial"/>
                <w:sz w:val="24"/>
              </w:rPr>
            </w:pPr>
            <w:r>
              <w:rPr>
                <w:rFonts w:ascii="Arial" w:hAnsi="Arial" w:cs="Arial"/>
                <w:sz w:val="24"/>
              </w:rPr>
              <w:t xml:space="preserve">• </w:t>
            </w:r>
            <w:r w:rsidR="0071107A" w:rsidRPr="008409C0">
              <w:rPr>
                <w:rFonts w:ascii="Arial" w:hAnsi="Arial" w:cs="Arial"/>
                <w:sz w:val="24"/>
              </w:rPr>
              <w:t>Carers Group for those diagnosed with dementia. 12 week course.</w:t>
            </w:r>
          </w:p>
          <w:p w:rsidR="0071107A" w:rsidRDefault="008409C0" w:rsidP="00974C56">
            <w:pPr>
              <w:rPr>
                <w:rFonts w:ascii="Arial" w:hAnsi="Arial" w:cs="Arial"/>
                <w:sz w:val="24"/>
              </w:rPr>
            </w:pPr>
            <w:r>
              <w:rPr>
                <w:rFonts w:ascii="Arial" w:hAnsi="Arial" w:cs="Arial"/>
                <w:sz w:val="24"/>
              </w:rPr>
              <w:t>• Carers</w:t>
            </w:r>
            <w:r w:rsidR="0071107A" w:rsidRPr="008409C0">
              <w:rPr>
                <w:rFonts w:ascii="Arial" w:hAnsi="Arial" w:cs="Arial"/>
                <w:sz w:val="24"/>
              </w:rPr>
              <w:t xml:space="preserve"> assessments are offered by the CMHT.</w:t>
            </w:r>
          </w:p>
          <w:p w:rsidR="008409C0" w:rsidRPr="008409C0" w:rsidRDefault="008409C0" w:rsidP="00974C56">
            <w:pPr>
              <w:rPr>
                <w:rFonts w:ascii="Arial" w:hAnsi="Arial" w:cs="Arial"/>
                <w:sz w:val="24"/>
              </w:rPr>
            </w:pPr>
          </w:p>
          <w:p w:rsidR="0071107A" w:rsidRPr="008409C0" w:rsidRDefault="008409C0" w:rsidP="00974C56">
            <w:pPr>
              <w:rPr>
                <w:rFonts w:ascii="Arial" w:hAnsi="Arial" w:cs="Arial"/>
                <w:sz w:val="24"/>
              </w:rPr>
            </w:pPr>
            <w:r>
              <w:rPr>
                <w:rFonts w:ascii="Arial" w:hAnsi="Arial" w:cs="Arial"/>
                <w:sz w:val="24"/>
              </w:rPr>
              <w:t xml:space="preserve">• </w:t>
            </w:r>
            <w:r w:rsidR="0071107A" w:rsidRPr="008409C0">
              <w:rPr>
                <w:rFonts w:ascii="Arial" w:hAnsi="Arial" w:cs="Arial"/>
                <w:sz w:val="24"/>
              </w:rPr>
              <w:t>Referral to social services for more social support or to a social worker within the CMHT.</w:t>
            </w:r>
          </w:p>
          <w:p w:rsidR="0071107A" w:rsidRPr="008409C0" w:rsidRDefault="0071107A" w:rsidP="00974C56">
            <w:pPr>
              <w:rPr>
                <w:rFonts w:ascii="Arial" w:hAnsi="Arial" w:cs="Arial"/>
                <w:sz w:val="24"/>
              </w:rPr>
            </w:pPr>
          </w:p>
          <w:p w:rsidR="0071107A" w:rsidRPr="008409C0" w:rsidRDefault="0071107A" w:rsidP="00974C56">
            <w:pPr>
              <w:rPr>
                <w:rFonts w:ascii="Arial" w:hAnsi="Arial" w:cs="Arial"/>
                <w:b/>
                <w:color w:val="000000" w:themeColor="text1"/>
                <w:sz w:val="24"/>
              </w:rPr>
            </w:pPr>
            <w:r w:rsidRPr="008409C0">
              <w:rPr>
                <w:rFonts w:ascii="Arial" w:hAnsi="Arial" w:cs="Arial"/>
                <w:b/>
                <w:color w:val="000000" w:themeColor="text1"/>
                <w:sz w:val="24"/>
              </w:rPr>
              <w:t>Adult Community Teams:</w:t>
            </w:r>
          </w:p>
          <w:p w:rsidR="0071107A" w:rsidRPr="008409C0" w:rsidRDefault="0071107A" w:rsidP="00974C56">
            <w:pPr>
              <w:rPr>
                <w:rFonts w:ascii="Arial" w:hAnsi="Arial" w:cs="Arial"/>
                <w:sz w:val="24"/>
              </w:rPr>
            </w:pPr>
          </w:p>
          <w:p w:rsidR="0071107A" w:rsidRDefault="0071107A" w:rsidP="00974C56">
            <w:pPr>
              <w:rPr>
                <w:rFonts w:ascii="Arial" w:hAnsi="Arial" w:cs="Arial"/>
                <w:sz w:val="24"/>
              </w:rPr>
            </w:pPr>
            <w:r w:rsidRPr="008409C0">
              <w:rPr>
                <w:rFonts w:ascii="Arial" w:hAnsi="Arial" w:cs="Arial"/>
                <w:sz w:val="24"/>
              </w:rPr>
              <w:t xml:space="preserve">• Carers information leaflets available in the service including information </w:t>
            </w:r>
            <w:r w:rsidRPr="008409C0">
              <w:rPr>
                <w:rFonts w:ascii="Arial" w:hAnsi="Arial" w:cs="Arial"/>
                <w:sz w:val="24"/>
              </w:rPr>
              <w:lastRenderedPageBreak/>
              <w:t>about the mental health services in Newham, right of patients and carers, information about local and national support agencies and contact information for Passmore Edwards and Dockside teams.</w:t>
            </w:r>
          </w:p>
          <w:p w:rsidR="008409C0" w:rsidRPr="008409C0" w:rsidRDefault="008409C0" w:rsidP="00974C56">
            <w:pPr>
              <w:rPr>
                <w:rFonts w:ascii="Arial" w:hAnsi="Arial" w:cs="Arial"/>
                <w:sz w:val="24"/>
              </w:rPr>
            </w:pPr>
          </w:p>
          <w:p w:rsidR="0071107A" w:rsidRDefault="008409C0" w:rsidP="00974C56">
            <w:pPr>
              <w:rPr>
                <w:rFonts w:ascii="Arial" w:hAnsi="Arial" w:cs="Arial"/>
                <w:sz w:val="24"/>
              </w:rPr>
            </w:pPr>
            <w:r w:rsidRPr="008409C0">
              <w:rPr>
                <w:rFonts w:ascii="Arial" w:hAnsi="Arial" w:cs="Arial"/>
                <w:sz w:val="24"/>
              </w:rPr>
              <w:t>• Staff</w:t>
            </w:r>
            <w:r w:rsidR="0071107A" w:rsidRPr="008409C0">
              <w:rPr>
                <w:rFonts w:ascii="Arial" w:hAnsi="Arial" w:cs="Arial"/>
                <w:sz w:val="24"/>
              </w:rPr>
              <w:t xml:space="preserve"> are regularly reminded in team away days and staff meetings of carers’ right to a carer’s assessment.</w:t>
            </w:r>
          </w:p>
          <w:p w:rsidR="008409C0" w:rsidRPr="008409C0" w:rsidRDefault="008409C0" w:rsidP="00974C56">
            <w:pPr>
              <w:rPr>
                <w:rFonts w:ascii="Arial" w:hAnsi="Arial" w:cs="Arial"/>
                <w:sz w:val="24"/>
              </w:rPr>
            </w:pPr>
          </w:p>
          <w:p w:rsidR="0071107A" w:rsidRPr="008409C0" w:rsidRDefault="008409C0" w:rsidP="00974C56">
            <w:pPr>
              <w:rPr>
                <w:rFonts w:ascii="Arial" w:hAnsi="Arial" w:cs="Arial"/>
                <w:sz w:val="24"/>
              </w:rPr>
            </w:pPr>
            <w:r w:rsidRPr="008409C0">
              <w:rPr>
                <w:rFonts w:ascii="Arial" w:hAnsi="Arial" w:cs="Arial"/>
                <w:sz w:val="24"/>
              </w:rPr>
              <w:t>• Monthly</w:t>
            </w:r>
            <w:r w:rsidR="0071107A" w:rsidRPr="008409C0">
              <w:rPr>
                <w:rFonts w:ascii="Arial" w:hAnsi="Arial" w:cs="Arial"/>
                <w:sz w:val="24"/>
              </w:rPr>
              <w:t xml:space="preserve"> Carers’ Support Drop-in session at Passmore Edwards with OTLs on the 1st Thurs of each month to provide support and signposting to carers in need of further support. Individual slots available for Carers on request.</w:t>
            </w:r>
          </w:p>
          <w:p w:rsidR="0071107A" w:rsidRPr="008409C0" w:rsidRDefault="0071107A" w:rsidP="00974C56">
            <w:pPr>
              <w:rPr>
                <w:rFonts w:ascii="Arial" w:hAnsi="Arial" w:cs="Arial"/>
                <w:sz w:val="24"/>
              </w:rPr>
            </w:pPr>
            <w:r w:rsidRPr="008409C0">
              <w:rPr>
                <w:rFonts w:ascii="Arial" w:hAnsi="Arial" w:cs="Arial"/>
                <w:sz w:val="24"/>
              </w:rPr>
              <w:t>•         Links established between the LBN and carer support team in MHAAT.</w:t>
            </w:r>
          </w:p>
          <w:p w:rsidR="0071107A" w:rsidRPr="008409C0" w:rsidRDefault="0071107A" w:rsidP="00974C56">
            <w:pPr>
              <w:rPr>
                <w:rFonts w:ascii="Arial" w:hAnsi="Arial" w:cs="Arial"/>
                <w:sz w:val="24"/>
              </w:rPr>
            </w:pPr>
          </w:p>
        </w:tc>
        <w:tc>
          <w:tcPr>
            <w:tcW w:w="4261" w:type="dxa"/>
          </w:tcPr>
          <w:p w:rsidR="0071107A" w:rsidRPr="008409C0" w:rsidRDefault="0071107A" w:rsidP="00974C56">
            <w:pPr>
              <w:rPr>
                <w:rFonts w:ascii="Arial" w:hAnsi="Arial" w:cs="Arial"/>
                <w:b/>
                <w:sz w:val="24"/>
              </w:rPr>
            </w:pPr>
            <w:r w:rsidRPr="008409C0">
              <w:rPr>
                <w:rFonts w:ascii="Arial" w:hAnsi="Arial" w:cs="Arial"/>
                <w:b/>
                <w:sz w:val="24"/>
              </w:rPr>
              <w:lastRenderedPageBreak/>
              <w:t>Inpatients:</w:t>
            </w:r>
          </w:p>
          <w:p w:rsidR="0071107A" w:rsidRPr="008409C0" w:rsidRDefault="0071107A" w:rsidP="00974C56">
            <w:pPr>
              <w:rPr>
                <w:rFonts w:ascii="Arial" w:hAnsi="Arial" w:cs="Arial"/>
                <w:sz w:val="24"/>
              </w:rPr>
            </w:pPr>
          </w:p>
          <w:p w:rsidR="0071107A" w:rsidRDefault="008409C0" w:rsidP="00974C56">
            <w:pPr>
              <w:rPr>
                <w:rFonts w:ascii="Arial" w:hAnsi="Arial" w:cs="Arial"/>
                <w:sz w:val="24"/>
              </w:rPr>
            </w:pPr>
            <w:r>
              <w:rPr>
                <w:rFonts w:ascii="Arial" w:hAnsi="Arial" w:cs="Arial"/>
                <w:sz w:val="24"/>
              </w:rPr>
              <w:t xml:space="preserve">• </w:t>
            </w:r>
            <w:r w:rsidR="0071107A" w:rsidRPr="008409C0">
              <w:rPr>
                <w:rFonts w:ascii="Arial" w:hAnsi="Arial" w:cs="Arial"/>
                <w:sz w:val="24"/>
              </w:rPr>
              <w:t xml:space="preserve">Continue to foster and develop </w:t>
            </w:r>
            <w:r w:rsidR="0071107A" w:rsidRPr="008409C0">
              <w:rPr>
                <w:rFonts w:ascii="Arial" w:hAnsi="Arial" w:cs="Arial"/>
                <w:sz w:val="24"/>
              </w:rPr>
              <w:lastRenderedPageBreak/>
              <w:t>communications and access pathways for carers between LBN and ELFT services in Newham.</w:t>
            </w:r>
          </w:p>
          <w:p w:rsidR="008409C0" w:rsidRPr="008409C0" w:rsidRDefault="008409C0" w:rsidP="00974C56">
            <w:pPr>
              <w:rPr>
                <w:rFonts w:ascii="Arial" w:hAnsi="Arial" w:cs="Arial"/>
                <w:sz w:val="24"/>
              </w:rPr>
            </w:pPr>
          </w:p>
          <w:p w:rsidR="0071107A" w:rsidRPr="008409C0" w:rsidRDefault="008409C0" w:rsidP="00974C56">
            <w:pPr>
              <w:rPr>
                <w:rFonts w:ascii="Arial" w:hAnsi="Arial" w:cs="Arial"/>
                <w:sz w:val="24"/>
              </w:rPr>
            </w:pPr>
            <w:r>
              <w:rPr>
                <w:rFonts w:ascii="Arial" w:hAnsi="Arial" w:cs="Arial"/>
                <w:sz w:val="24"/>
              </w:rPr>
              <w:t xml:space="preserve">• </w:t>
            </w:r>
            <w:r w:rsidR="0071107A" w:rsidRPr="008409C0">
              <w:rPr>
                <w:rFonts w:ascii="Arial" w:hAnsi="Arial" w:cs="Arial"/>
                <w:sz w:val="24"/>
              </w:rPr>
              <w:t>QI project aims to set up clearer communication between staff and carers about borough-wide, local and national support available for carers.</w:t>
            </w:r>
          </w:p>
          <w:p w:rsidR="0071107A" w:rsidRPr="008409C0" w:rsidRDefault="0071107A" w:rsidP="00974C56">
            <w:pPr>
              <w:rPr>
                <w:rFonts w:ascii="Arial" w:hAnsi="Arial" w:cs="Arial"/>
                <w:sz w:val="24"/>
              </w:rPr>
            </w:pPr>
          </w:p>
          <w:p w:rsidR="0071107A" w:rsidRPr="008409C0" w:rsidRDefault="0071107A" w:rsidP="00974C56">
            <w:pPr>
              <w:rPr>
                <w:rFonts w:ascii="Arial" w:hAnsi="Arial" w:cs="Arial"/>
                <w:b/>
                <w:color w:val="000000" w:themeColor="text1"/>
                <w:sz w:val="24"/>
              </w:rPr>
            </w:pPr>
            <w:r w:rsidRPr="008409C0">
              <w:rPr>
                <w:rFonts w:ascii="Arial" w:hAnsi="Arial" w:cs="Arial"/>
                <w:b/>
                <w:color w:val="000000" w:themeColor="text1"/>
                <w:sz w:val="24"/>
              </w:rPr>
              <w:t>Adult Community Teams:</w:t>
            </w:r>
          </w:p>
          <w:p w:rsidR="0071107A" w:rsidRPr="008409C0" w:rsidRDefault="0071107A" w:rsidP="00974C56">
            <w:pPr>
              <w:rPr>
                <w:rFonts w:ascii="Arial" w:hAnsi="Arial" w:cs="Arial"/>
                <w:b/>
                <w:sz w:val="24"/>
              </w:rPr>
            </w:pPr>
          </w:p>
          <w:p w:rsidR="0071107A" w:rsidRPr="008409C0" w:rsidRDefault="0071107A" w:rsidP="00974C56">
            <w:pPr>
              <w:rPr>
                <w:rFonts w:ascii="Arial" w:hAnsi="Arial" w:cs="Arial"/>
                <w:sz w:val="24"/>
              </w:rPr>
            </w:pPr>
            <w:r w:rsidRPr="008409C0">
              <w:rPr>
                <w:rFonts w:ascii="Arial" w:hAnsi="Arial" w:cs="Arial"/>
                <w:sz w:val="24"/>
              </w:rPr>
              <w:t>Continue to foster and develop communications and access pathways for carers between LBN and ELFT services in Newham.</w:t>
            </w:r>
          </w:p>
        </w:tc>
      </w:tr>
      <w:tr w:rsidR="0071107A" w:rsidRPr="008409C0" w:rsidTr="00974C56">
        <w:trPr>
          <w:trHeight w:val="424"/>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lastRenderedPageBreak/>
              <w:t>Newham/Tower Hamlets Community Health</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424"/>
        </w:trPr>
        <w:tc>
          <w:tcPr>
            <w:tcW w:w="4261" w:type="dxa"/>
          </w:tcPr>
          <w:p w:rsidR="00F474E8" w:rsidRPr="00F474E8" w:rsidRDefault="00F474E8" w:rsidP="00F474E8">
            <w:pPr>
              <w:pStyle w:val="ListParagraph"/>
              <w:numPr>
                <w:ilvl w:val="0"/>
                <w:numId w:val="28"/>
              </w:numPr>
              <w:rPr>
                <w:rFonts w:ascii="Arial" w:hAnsi="Arial" w:cs="Arial"/>
              </w:rPr>
            </w:pPr>
            <w:r w:rsidRPr="00F474E8">
              <w:rPr>
                <w:rFonts w:ascii="Arial" w:hAnsi="Arial" w:cs="Arial"/>
              </w:rPr>
              <w:t xml:space="preserve">QI Carers project in place looking at the assessment of needs of Carers within Community Health Newham Services </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As part of the QI project a carers needs checklist has been developed and is being tested in two services (EPCT and Community Neuro)</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Carers Handbook in development which is being designed jointly with Local Authority and local GPs</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Carers Event in Newham on 16</w:t>
            </w:r>
            <w:r w:rsidRPr="00F474E8">
              <w:rPr>
                <w:rFonts w:ascii="Arial" w:hAnsi="Arial" w:cs="Arial"/>
                <w:vertAlign w:val="superscript"/>
              </w:rPr>
              <w:t>th</w:t>
            </w:r>
            <w:r w:rsidRPr="00F474E8">
              <w:rPr>
                <w:rFonts w:ascii="Arial" w:hAnsi="Arial" w:cs="Arial"/>
              </w:rPr>
              <w:t xml:space="preserve"> June 2017 which will involvement information stalls from Age UK, Family Advocacy, Newham Carers Network and Newham Therapy Group </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Focus groups set up across community health services</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ROMA support group set up</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 xml:space="preserve">At the Junction Project (gardening activities to support </w:t>
            </w:r>
            <w:r w:rsidRPr="00F474E8">
              <w:rPr>
                <w:rFonts w:ascii="Arial" w:hAnsi="Arial" w:cs="Arial"/>
              </w:rPr>
              <w:lastRenderedPageBreak/>
              <w:t>physical and mental health needs)</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Service user and carers recruitment stalls held every six months across the health centres</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Listening days for inpatient services at East Ham Care Centre</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 xml:space="preserve">Service users and Carers nominated for people participation awards 2017  </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Working Together Group in place which includes both service users and carers</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 xml:space="preserve">TH CHS conduct discovery interviews with service users and carers </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Services collect PROMs and PREMs data and generate you said we did posters/leaflets</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 xml:space="preserve">Recent launch of the EPCT focus group </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 xml:space="preserve">QI project on carers needs assessment includes input from London Borough of Newham </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Community Health Services Carers Group to be set up over the next six months</w:t>
            </w:r>
          </w:p>
          <w:p w:rsidR="0071107A" w:rsidRPr="008409C0" w:rsidRDefault="0071107A" w:rsidP="00974C56">
            <w:pPr>
              <w:rPr>
                <w:rFonts w:ascii="Arial" w:hAnsi="Arial" w:cs="Arial"/>
                <w:sz w:val="24"/>
              </w:rPr>
            </w:pPr>
          </w:p>
        </w:tc>
        <w:tc>
          <w:tcPr>
            <w:tcW w:w="4261" w:type="dxa"/>
          </w:tcPr>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424"/>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lastRenderedPageBreak/>
              <w:t>Tower Hamlets</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424"/>
        </w:trPr>
        <w:tc>
          <w:tcPr>
            <w:tcW w:w="4261" w:type="dxa"/>
          </w:tcPr>
          <w:p w:rsidR="00AB4AFF" w:rsidRPr="008409C0" w:rsidRDefault="00AB4AFF" w:rsidP="00AB4AFF">
            <w:pPr>
              <w:rPr>
                <w:rFonts w:ascii="Arial" w:hAnsi="Arial" w:cs="Arial"/>
                <w:sz w:val="24"/>
              </w:rPr>
            </w:pPr>
            <w:r w:rsidRPr="008409C0">
              <w:rPr>
                <w:rFonts w:ascii="Arial" w:hAnsi="Arial" w:cs="Arial"/>
                <w:sz w:val="24"/>
              </w:rPr>
              <w:t xml:space="preserve">Individual Psychology Therapy sessions are offered to all Carers (of service users open to the service) who have been identified as having a need for psychological support.  This needs to be related to their role as Carer i.e.; Stress or Anxiety stemming from carer burn out.  </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Carers are signposted to other teams and agencies for further psychological support if required.</w:t>
            </w:r>
          </w:p>
          <w:p w:rsidR="00AB4AFF" w:rsidRPr="008409C0" w:rsidRDefault="00AB4AFF" w:rsidP="00AB4AFF">
            <w:pPr>
              <w:ind w:left="360"/>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u w:val="single"/>
              </w:rPr>
              <w:t>Older People’s mental health services.</w:t>
            </w:r>
            <w:r w:rsidRPr="008409C0">
              <w:rPr>
                <w:rFonts w:ascii="Arial" w:hAnsi="Arial" w:cs="Arial"/>
                <w:sz w:val="24"/>
              </w:rPr>
              <w:t xml:space="preserve"> Working in close collaboration with carers is integral. Including the following:</w:t>
            </w:r>
          </w:p>
          <w:p w:rsidR="00AB4AFF" w:rsidRPr="008409C0" w:rsidRDefault="00AB4AFF" w:rsidP="00AB4AFF">
            <w:pPr>
              <w:pStyle w:val="ListParagraph"/>
              <w:rPr>
                <w:rFonts w:ascii="Arial" w:hAnsi="Arial" w:cs="Arial"/>
                <w:szCs w:val="24"/>
              </w:rPr>
            </w:pPr>
          </w:p>
          <w:p w:rsidR="00AB4AFF" w:rsidRPr="008409C0" w:rsidRDefault="00AB4AFF" w:rsidP="00AB4AFF">
            <w:pPr>
              <w:rPr>
                <w:rFonts w:ascii="Arial" w:hAnsi="Arial" w:cs="Arial"/>
                <w:sz w:val="24"/>
              </w:rPr>
            </w:pPr>
            <w:r w:rsidRPr="008409C0">
              <w:rPr>
                <w:rFonts w:ascii="Arial" w:hAnsi="Arial" w:cs="Arial"/>
                <w:sz w:val="24"/>
              </w:rPr>
              <w:lastRenderedPageBreak/>
              <w:t>Once consent is given, or if a service user has difficulty engaging in this process, Carers are then contacted.  Here the Carer has the opportunity to offer their views on the service user’s needs and discuss their own immediate carer support needs.</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 xml:space="preserve">Out patients appointments:  Carers are routinely contacted regarding their availability for outpatient appointments.  </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Carers are routinely invited to the Initial Memory Assessment</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 xml:space="preserve">Carers are offered input from the Alzheimer’s Society immediately following the Diagnostic Feedback meeting. </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Carers are routinely invited to attend the Diagnostic Feedback Meeting</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Under the Better Care Fund we have a LBTH Social Worker seconded into the Memory Clinic supporting Carer’s by providing Carer’s assessments, immediate intervention and onward referral and signposting on to other relevant organisations</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 xml:space="preserve">CMHT for OP is co-located with the Alzheimer’s Society and all our service users and cares also have direct access to the following:  </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Social Groups / Coffee Clubs for service users and carers living with Dementia, with group dedicated for the Bangladeshi Community.</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Singing for the Brain – A monthly music and singing group for Service users and Carers living with Dementia.</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 xml:space="preserve">A Carers Support Group </w:t>
            </w:r>
          </w:p>
          <w:p w:rsidR="0071107A" w:rsidRPr="008409C0" w:rsidRDefault="00AB4AFF" w:rsidP="00AB4AFF">
            <w:pPr>
              <w:rPr>
                <w:rFonts w:ascii="Arial" w:hAnsi="Arial" w:cs="Arial"/>
                <w:sz w:val="24"/>
              </w:rPr>
            </w:pPr>
            <w:r w:rsidRPr="008409C0">
              <w:rPr>
                <w:rFonts w:ascii="Arial" w:hAnsi="Arial" w:cs="Arial"/>
                <w:sz w:val="24"/>
              </w:rPr>
              <w:t>One to One Carers support with a support worker.</w:t>
            </w:r>
          </w:p>
        </w:tc>
        <w:tc>
          <w:tcPr>
            <w:tcW w:w="4261" w:type="dxa"/>
          </w:tcPr>
          <w:p w:rsidR="00AB4AFF" w:rsidRPr="008409C0" w:rsidRDefault="00AB4AFF" w:rsidP="00AB4AFF">
            <w:pPr>
              <w:rPr>
                <w:rFonts w:ascii="Arial" w:hAnsi="Arial" w:cs="Arial"/>
                <w:sz w:val="24"/>
              </w:rPr>
            </w:pPr>
            <w:r w:rsidRPr="008409C0">
              <w:rPr>
                <w:rFonts w:ascii="Arial" w:hAnsi="Arial" w:cs="Arial"/>
                <w:sz w:val="24"/>
              </w:rPr>
              <w:lastRenderedPageBreak/>
              <w:t xml:space="preserve">To continue with the work already underway. </w:t>
            </w:r>
          </w:p>
          <w:p w:rsidR="00AB4AFF" w:rsidRPr="008409C0" w:rsidRDefault="00AB4AFF" w:rsidP="00AB4AFF">
            <w:pPr>
              <w:rPr>
                <w:rFonts w:ascii="Arial" w:hAnsi="Arial" w:cs="Arial"/>
                <w:sz w:val="24"/>
              </w:rPr>
            </w:pPr>
          </w:p>
          <w:p w:rsidR="00AB4AFF" w:rsidRPr="008409C0" w:rsidRDefault="00AB4AFF" w:rsidP="00AB4AFF">
            <w:pPr>
              <w:rPr>
                <w:rFonts w:ascii="Arial" w:hAnsi="Arial" w:cs="Arial"/>
                <w:sz w:val="24"/>
              </w:rPr>
            </w:pPr>
            <w:r w:rsidRPr="008409C0">
              <w:rPr>
                <w:rFonts w:ascii="Arial" w:hAnsi="Arial" w:cs="Arial"/>
                <w:sz w:val="24"/>
              </w:rPr>
              <w:t>We are currently in the process of setting up a Psychological Therapy group titled 'Care for Yourself'. This will be for Carers of service users who have been diagnosed with Dementia in the last two years.   We will be offering support for 10 – 12 carers by providing 6 group sessions over a 12 week period.   We are planning to start the group no later than September 2017.</w:t>
            </w:r>
          </w:p>
          <w:p w:rsidR="0071107A" w:rsidRPr="008409C0" w:rsidRDefault="0071107A" w:rsidP="00974C56">
            <w:pPr>
              <w:pStyle w:val="ListParagraph"/>
              <w:ind w:left="1440"/>
              <w:rPr>
                <w:rFonts w:ascii="Arial" w:hAnsi="Arial" w:cs="Arial"/>
                <w:color w:val="FF0000"/>
                <w:szCs w:val="24"/>
              </w:rPr>
            </w:pPr>
          </w:p>
        </w:tc>
      </w:tr>
    </w:tbl>
    <w:p w:rsidR="0071107A" w:rsidRPr="008409C0" w:rsidRDefault="0071107A" w:rsidP="0071107A">
      <w:pPr>
        <w:rPr>
          <w:sz w:val="24"/>
        </w:rPr>
      </w:pPr>
    </w:p>
    <w:p w:rsidR="0071107A" w:rsidRPr="008409C0" w:rsidRDefault="0071107A" w:rsidP="0071107A">
      <w:pPr>
        <w:rPr>
          <w:sz w:val="24"/>
        </w:rPr>
      </w:pPr>
    </w:p>
    <w:p w:rsidR="0071107A" w:rsidRPr="008409C0" w:rsidRDefault="0071107A" w:rsidP="0071107A">
      <w:pPr>
        <w:rPr>
          <w:rFonts w:ascii="Arial" w:hAnsi="Arial" w:cs="Arial"/>
          <w:b/>
          <w:sz w:val="24"/>
        </w:rPr>
      </w:pPr>
      <w:r w:rsidRPr="008409C0">
        <w:rPr>
          <w:rFonts w:ascii="Arial" w:hAnsi="Arial" w:cs="Arial"/>
          <w:b/>
          <w:sz w:val="24"/>
        </w:rPr>
        <w:t>Aim 5: Working in partnership with Local Authority</w:t>
      </w:r>
    </w:p>
    <w:p w:rsidR="0071107A" w:rsidRPr="008409C0" w:rsidRDefault="0071107A" w:rsidP="0071107A">
      <w:pPr>
        <w:rPr>
          <w:rFonts w:ascii="Arial" w:hAnsi="Arial" w:cs="Arial"/>
          <w:b/>
          <w:sz w:val="24"/>
        </w:rPr>
      </w:pPr>
    </w:p>
    <w:tbl>
      <w:tblPr>
        <w:tblpPr w:leftFromText="180" w:rightFromText="180" w:vertAnchor="text" w:horzAnchor="margin" w:tblpY="2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71107A" w:rsidRPr="008409C0" w:rsidTr="00974C56">
        <w:tc>
          <w:tcPr>
            <w:tcW w:w="4261" w:type="dxa"/>
          </w:tcPr>
          <w:p w:rsidR="0071107A" w:rsidRPr="008409C0" w:rsidRDefault="0071107A" w:rsidP="00974C56">
            <w:pPr>
              <w:rPr>
                <w:rFonts w:ascii="Arial" w:hAnsi="Arial" w:cs="Arial"/>
                <w:b/>
                <w:sz w:val="24"/>
              </w:rPr>
            </w:pPr>
            <w:r w:rsidRPr="008409C0">
              <w:rPr>
                <w:rFonts w:ascii="Arial" w:hAnsi="Arial" w:cs="Arial"/>
                <w:b/>
                <w:sz w:val="24"/>
              </w:rPr>
              <w:t>Actions already taken</w:t>
            </w:r>
          </w:p>
        </w:tc>
        <w:tc>
          <w:tcPr>
            <w:tcW w:w="4261" w:type="dxa"/>
          </w:tcPr>
          <w:p w:rsidR="0071107A" w:rsidRPr="008409C0" w:rsidRDefault="0071107A" w:rsidP="00974C56">
            <w:pPr>
              <w:rPr>
                <w:rFonts w:ascii="Arial" w:hAnsi="Arial" w:cs="Arial"/>
                <w:b/>
                <w:sz w:val="24"/>
              </w:rPr>
            </w:pPr>
            <w:r w:rsidRPr="008409C0">
              <w:rPr>
                <w:rFonts w:ascii="Arial" w:hAnsi="Arial" w:cs="Arial"/>
                <w:b/>
                <w:sz w:val="24"/>
              </w:rPr>
              <w:t>Future actions to be taken</w:t>
            </w:r>
          </w:p>
        </w:tc>
      </w:tr>
      <w:tr w:rsidR="0071107A" w:rsidRPr="008409C0" w:rsidTr="00974C56">
        <w:trPr>
          <w:trHeight w:val="421"/>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t>Bedfordshire</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1534"/>
        </w:trPr>
        <w:tc>
          <w:tcPr>
            <w:tcW w:w="4261" w:type="dxa"/>
          </w:tcPr>
          <w:p w:rsidR="00C11553" w:rsidRPr="008409C0" w:rsidRDefault="00C11553" w:rsidP="00974C56">
            <w:pPr>
              <w:rPr>
                <w:rFonts w:ascii="Arial" w:hAnsi="Arial" w:cs="Arial"/>
                <w:sz w:val="24"/>
              </w:rPr>
            </w:pPr>
          </w:p>
          <w:p w:rsidR="0071107A" w:rsidRPr="008409C0" w:rsidRDefault="00515E66" w:rsidP="00C11553">
            <w:pPr>
              <w:rPr>
                <w:rFonts w:ascii="Arial" w:hAnsi="Arial" w:cs="Arial"/>
                <w:sz w:val="24"/>
              </w:rPr>
            </w:pPr>
            <w:r w:rsidRPr="008409C0">
              <w:rPr>
                <w:rFonts w:ascii="Arial" w:hAnsi="Arial" w:cs="Arial"/>
                <w:sz w:val="24"/>
              </w:rPr>
              <w:t>N/a</w:t>
            </w:r>
          </w:p>
        </w:tc>
        <w:tc>
          <w:tcPr>
            <w:tcW w:w="4261" w:type="dxa"/>
          </w:tcPr>
          <w:p w:rsidR="0071107A" w:rsidRPr="008409C0" w:rsidRDefault="0071107A" w:rsidP="00974C56">
            <w:pPr>
              <w:rPr>
                <w:rFonts w:ascii="Arial" w:hAnsi="Arial" w:cs="Arial"/>
                <w:color w:val="FF0000"/>
                <w:sz w:val="24"/>
              </w:rPr>
            </w:pPr>
          </w:p>
        </w:tc>
      </w:tr>
      <w:tr w:rsidR="0071107A" w:rsidRPr="008409C0" w:rsidTr="00974C56">
        <w:trPr>
          <w:trHeight w:val="411"/>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t>City and Hackney</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3823"/>
        </w:trPr>
        <w:tc>
          <w:tcPr>
            <w:tcW w:w="4261" w:type="dxa"/>
          </w:tcPr>
          <w:p w:rsidR="00481E40" w:rsidRPr="008409C0" w:rsidRDefault="00481E40" w:rsidP="00481E40">
            <w:pPr>
              <w:keepNext/>
              <w:numPr>
                <w:ilvl w:val="0"/>
                <w:numId w:val="23"/>
              </w:numPr>
              <w:spacing w:before="200" w:line="276" w:lineRule="auto"/>
              <w:contextualSpacing/>
              <w:jc w:val="both"/>
              <w:rPr>
                <w:rFonts w:ascii="Arial" w:hAnsi="Arial" w:cs="Arial"/>
                <w:sz w:val="24"/>
              </w:rPr>
            </w:pPr>
            <w:r w:rsidRPr="008409C0">
              <w:rPr>
                <w:rFonts w:ascii="Arial" w:hAnsi="Arial" w:cs="Arial"/>
                <w:sz w:val="24"/>
              </w:rPr>
              <w:t>Partnership work with local and national organisations for cares and families.</w:t>
            </w:r>
          </w:p>
          <w:p w:rsidR="00481E40" w:rsidRPr="008409C0" w:rsidRDefault="00481E40" w:rsidP="00481E40">
            <w:pPr>
              <w:keepNext/>
              <w:numPr>
                <w:ilvl w:val="0"/>
                <w:numId w:val="23"/>
              </w:numPr>
              <w:spacing w:before="200" w:line="276" w:lineRule="auto"/>
              <w:contextualSpacing/>
              <w:jc w:val="both"/>
              <w:rPr>
                <w:rFonts w:ascii="Arial" w:hAnsi="Arial" w:cs="Arial"/>
                <w:sz w:val="24"/>
              </w:rPr>
            </w:pPr>
            <w:r w:rsidRPr="008409C0">
              <w:rPr>
                <w:rFonts w:ascii="Arial" w:hAnsi="Arial" w:cs="Arial"/>
                <w:sz w:val="24"/>
              </w:rPr>
              <w:t>Working together with local BME and Hard to reach groups/communities.</w:t>
            </w:r>
          </w:p>
          <w:p w:rsidR="00481E40" w:rsidRPr="008409C0" w:rsidRDefault="00481E40" w:rsidP="00481E40">
            <w:pPr>
              <w:numPr>
                <w:ilvl w:val="0"/>
                <w:numId w:val="23"/>
              </w:numPr>
              <w:spacing w:line="276" w:lineRule="auto"/>
              <w:rPr>
                <w:rFonts w:ascii="Arial" w:hAnsi="Arial" w:cs="Arial"/>
                <w:sz w:val="24"/>
              </w:rPr>
            </w:pPr>
            <w:r w:rsidRPr="008409C0">
              <w:rPr>
                <w:rFonts w:ascii="Arial" w:hAnsi="Arial" w:cs="Arial"/>
                <w:sz w:val="24"/>
              </w:rPr>
              <w:t>Pathways for carers and families for health and social care support.</w:t>
            </w:r>
          </w:p>
          <w:p w:rsidR="00481E40" w:rsidRPr="008409C0" w:rsidRDefault="00481E40" w:rsidP="00481E40">
            <w:pPr>
              <w:rPr>
                <w:rFonts w:ascii="Arial" w:hAnsi="Arial" w:cs="Arial"/>
                <w:sz w:val="24"/>
              </w:rPr>
            </w:pPr>
          </w:p>
          <w:p w:rsidR="0071107A" w:rsidRPr="008409C0" w:rsidRDefault="00481E40" w:rsidP="00481E40">
            <w:pPr>
              <w:rPr>
                <w:rFonts w:ascii="Arial" w:hAnsi="Arial" w:cs="Arial"/>
                <w:sz w:val="24"/>
              </w:rPr>
            </w:pPr>
            <w:r w:rsidRPr="008409C0">
              <w:rPr>
                <w:rFonts w:ascii="Arial" w:hAnsi="Arial" w:cs="Arial"/>
                <w:sz w:val="24"/>
              </w:rPr>
              <w:t>DMT, LBH, carers and voluntary sector meet regularly to discuss carers issues within formal and non-formal meetings</w:t>
            </w:r>
          </w:p>
          <w:p w:rsidR="00D308B3" w:rsidRPr="008409C0" w:rsidRDefault="00D308B3" w:rsidP="00974C56">
            <w:pPr>
              <w:pStyle w:val="ListParagraph"/>
              <w:ind w:left="1440"/>
              <w:rPr>
                <w:rFonts w:ascii="Arial" w:hAnsi="Arial" w:cs="Arial"/>
                <w:szCs w:val="24"/>
              </w:rPr>
            </w:pPr>
          </w:p>
          <w:p w:rsidR="00D308B3" w:rsidRPr="008409C0" w:rsidRDefault="00D308B3" w:rsidP="00974C56">
            <w:pPr>
              <w:pStyle w:val="ListParagraph"/>
              <w:ind w:left="1440"/>
              <w:rPr>
                <w:rFonts w:ascii="Arial" w:hAnsi="Arial" w:cs="Arial"/>
                <w:szCs w:val="24"/>
              </w:rPr>
            </w:pPr>
          </w:p>
          <w:p w:rsidR="00D308B3" w:rsidRPr="008409C0" w:rsidRDefault="00D308B3" w:rsidP="00974C56">
            <w:pPr>
              <w:pStyle w:val="ListParagraph"/>
              <w:ind w:left="1440"/>
              <w:rPr>
                <w:rFonts w:ascii="Arial" w:hAnsi="Arial" w:cs="Arial"/>
                <w:szCs w:val="24"/>
              </w:rPr>
            </w:pPr>
          </w:p>
          <w:p w:rsidR="00D308B3" w:rsidRPr="008409C0" w:rsidRDefault="00D308B3" w:rsidP="00974C56">
            <w:pPr>
              <w:pStyle w:val="ListParagraph"/>
              <w:ind w:left="1440"/>
              <w:rPr>
                <w:rFonts w:ascii="Arial" w:hAnsi="Arial" w:cs="Arial"/>
                <w:szCs w:val="24"/>
              </w:rPr>
            </w:pPr>
          </w:p>
          <w:p w:rsidR="00D308B3" w:rsidRPr="008409C0" w:rsidRDefault="00D308B3" w:rsidP="00974C56">
            <w:pPr>
              <w:pStyle w:val="ListParagraph"/>
              <w:ind w:left="1440"/>
              <w:rPr>
                <w:rFonts w:ascii="Arial" w:hAnsi="Arial" w:cs="Arial"/>
                <w:szCs w:val="24"/>
              </w:rPr>
            </w:pPr>
          </w:p>
          <w:p w:rsidR="00D308B3" w:rsidRPr="008409C0" w:rsidRDefault="00D308B3" w:rsidP="00974C56">
            <w:pPr>
              <w:pStyle w:val="ListParagraph"/>
              <w:ind w:left="1440"/>
              <w:rPr>
                <w:rFonts w:ascii="Arial" w:hAnsi="Arial" w:cs="Arial"/>
                <w:szCs w:val="24"/>
              </w:rPr>
            </w:pPr>
          </w:p>
          <w:p w:rsidR="00D308B3" w:rsidRPr="008409C0" w:rsidRDefault="00D308B3" w:rsidP="00974C56">
            <w:pPr>
              <w:pStyle w:val="ListParagraph"/>
              <w:ind w:left="1440"/>
              <w:rPr>
                <w:rFonts w:ascii="Arial" w:hAnsi="Arial" w:cs="Arial"/>
                <w:szCs w:val="24"/>
              </w:rPr>
            </w:pPr>
          </w:p>
          <w:p w:rsidR="00D308B3" w:rsidRPr="008409C0" w:rsidRDefault="00D308B3" w:rsidP="00974C56">
            <w:pPr>
              <w:pStyle w:val="ListParagraph"/>
              <w:ind w:left="1440"/>
              <w:rPr>
                <w:rFonts w:ascii="Arial" w:hAnsi="Arial" w:cs="Arial"/>
                <w:szCs w:val="24"/>
              </w:rPr>
            </w:pPr>
          </w:p>
          <w:p w:rsidR="00D308B3" w:rsidRPr="008409C0" w:rsidRDefault="00D308B3" w:rsidP="00974C56">
            <w:pPr>
              <w:pStyle w:val="ListParagraph"/>
              <w:ind w:left="1440"/>
              <w:rPr>
                <w:rFonts w:ascii="Arial" w:hAnsi="Arial" w:cs="Arial"/>
                <w:szCs w:val="24"/>
              </w:rPr>
            </w:pPr>
          </w:p>
          <w:p w:rsidR="00D308B3" w:rsidRPr="008409C0" w:rsidRDefault="00D308B3" w:rsidP="00974C56">
            <w:pPr>
              <w:pStyle w:val="ListParagraph"/>
              <w:ind w:left="1440"/>
              <w:rPr>
                <w:rFonts w:ascii="Arial" w:hAnsi="Arial" w:cs="Arial"/>
                <w:szCs w:val="24"/>
              </w:rPr>
            </w:pPr>
          </w:p>
          <w:p w:rsidR="00D308B3" w:rsidRPr="008409C0" w:rsidRDefault="00D308B3" w:rsidP="00974C56">
            <w:pPr>
              <w:pStyle w:val="ListParagraph"/>
              <w:ind w:left="1440"/>
              <w:rPr>
                <w:rFonts w:ascii="Arial" w:hAnsi="Arial" w:cs="Arial"/>
                <w:szCs w:val="24"/>
              </w:rPr>
            </w:pPr>
          </w:p>
          <w:p w:rsidR="00D308B3" w:rsidRPr="008409C0" w:rsidRDefault="00D308B3" w:rsidP="00974C56">
            <w:pPr>
              <w:pStyle w:val="ListParagraph"/>
              <w:ind w:left="1440"/>
              <w:rPr>
                <w:rFonts w:ascii="Arial" w:hAnsi="Arial" w:cs="Arial"/>
                <w:szCs w:val="24"/>
              </w:rPr>
            </w:pPr>
          </w:p>
          <w:p w:rsidR="00D308B3" w:rsidRPr="008409C0" w:rsidRDefault="00D308B3" w:rsidP="00974C56">
            <w:pPr>
              <w:pStyle w:val="ListParagraph"/>
              <w:ind w:left="1440"/>
              <w:rPr>
                <w:rFonts w:ascii="Arial" w:hAnsi="Arial" w:cs="Arial"/>
                <w:szCs w:val="24"/>
              </w:rPr>
            </w:pPr>
          </w:p>
          <w:p w:rsidR="00D308B3" w:rsidRPr="008409C0" w:rsidRDefault="00D308B3" w:rsidP="00974C56">
            <w:pPr>
              <w:pStyle w:val="ListParagraph"/>
              <w:ind w:left="1440"/>
              <w:rPr>
                <w:rFonts w:ascii="Arial" w:hAnsi="Arial" w:cs="Arial"/>
                <w:szCs w:val="24"/>
              </w:rPr>
            </w:pPr>
          </w:p>
        </w:tc>
        <w:tc>
          <w:tcPr>
            <w:tcW w:w="4261" w:type="dxa"/>
          </w:tcPr>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424"/>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t>Forensics</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424"/>
        </w:trPr>
        <w:tc>
          <w:tcPr>
            <w:tcW w:w="4261" w:type="dxa"/>
          </w:tcPr>
          <w:p w:rsidR="0071107A" w:rsidRDefault="00D308B3" w:rsidP="00D308B3">
            <w:pPr>
              <w:rPr>
                <w:rFonts w:ascii="Arial" w:hAnsi="Arial" w:cs="Arial"/>
                <w:sz w:val="24"/>
              </w:rPr>
            </w:pPr>
            <w:r w:rsidRPr="008409C0">
              <w:rPr>
                <w:rFonts w:ascii="Arial" w:hAnsi="Arial" w:cs="Arial"/>
                <w:sz w:val="24"/>
              </w:rPr>
              <w:t>In forensics, we do not work with LA as not applicable to our service.</w:t>
            </w:r>
          </w:p>
          <w:p w:rsidR="00F474E8" w:rsidRDefault="00F474E8" w:rsidP="00D308B3">
            <w:pPr>
              <w:rPr>
                <w:rFonts w:ascii="Arial" w:hAnsi="Arial" w:cs="Arial"/>
                <w:sz w:val="24"/>
              </w:rPr>
            </w:pPr>
          </w:p>
          <w:p w:rsidR="00F474E8" w:rsidRDefault="00F474E8" w:rsidP="00D308B3">
            <w:pPr>
              <w:rPr>
                <w:rFonts w:ascii="Arial" w:hAnsi="Arial" w:cs="Arial"/>
                <w:sz w:val="24"/>
              </w:rPr>
            </w:pPr>
          </w:p>
          <w:p w:rsidR="00F474E8" w:rsidRDefault="00F474E8" w:rsidP="00D308B3">
            <w:pPr>
              <w:rPr>
                <w:rFonts w:ascii="Arial" w:hAnsi="Arial" w:cs="Arial"/>
                <w:sz w:val="24"/>
              </w:rPr>
            </w:pPr>
          </w:p>
          <w:p w:rsidR="00F474E8" w:rsidRPr="008409C0" w:rsidRDefault="00F474E8" w:rsidP="00D308B3">
            <w:pPr>
              <w:rPr>
                <w:rFonts w:ascii="Arial" w:hAnsi="Arial" w:cs="Arial"/>
                <w:sz w:val="24"/>
              </w:rPr>
            </w:pPr>
          </w:p>
        </w:tc>
        <w:tc>
          <w:tcPr>
            <w:tcW w:w="4261" w:type="dxa"/>
          </w:tcPr>
          <w:p w:rsidR="0071107A" w:rsidRPr="008409C0" w:rsidRDefault="00D308B3" w:rsidP="00974C56">
            <w:pPr>
              <w:pStyle w:val="ListParagraph"/>
              <w:ind w:left="1440"/>
              <w:rPr>
                <w:rFonts w:ascii="Arial" w:hAnsi="Arial" w:cs="Arial"/>
                <w:color w:val="FF0000"/>
                <w:szCs w:val="24"/>
              </w:rPr>
            </w:pPr>
            <w:r w:rsidRPr="008409C0">
              <w:rPr>
                <w:rFonts w:ascii="Arial" w:hAnsi="Arial" w:cs="Arial"/>
                <w:szCs w:val="24"/>
              </w:rPr>
              <w:t>N/A</w:t>
            </w:r>
          </w:p>
        </w:tc>
      </w:tr>
      <w:tr w:rsidR="0071107A" w:rsidRPr="008409C0" w:rsidTr="00974C56">
        <w:trPr>
          <w:trHeight w:val="424"/>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lastRenderedPageBreak/>
              <w:t>Luton</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424"/>
        </w:trPr>
        <w:tc>
          <w:tcPr>
            <w:tcW w:w="4261" w:type="dxa"/>
          </w:tcPr>
          <w:p w:rsidR="002A6CA8" w:rsidRPr="008409C0" w:rsidRDefault="002A6CA8" w:rsidP="002A6CA8">
            <w:pPr>
              <w:rPr>
                <w:rFonts w:ascii="Arial" w:hAnsi="Arial" w:cs="Arial"/>
                <w:sz w:val="24"/>
              </w:rPr>
            </w:pPr>
            <w:r w:rsidRPr="008409C0">
              <w:rPr>
                <w:rFonts w:ascii="Arial" w:hAnsi="Arial" w:cs="Arial"/>
                <w:sz w:val="24"/>
              </w:rPr>
              <w:t>ELFT representation Carers Partnership Board</w:t>
            </w:r>
          </w:p>
          <w:p w:rsidR="002A6CA8" w:rsidRPr="008409C0" w:rsidRDefault="002A6CA8" w:rsidP="002A6CA8">
            <w:pPr>
              <w:rPr>
                <w:rFonts w:ascii="Arial" w:hAnsi="Arial" w:cs="Arial"/>
                <w:sz w:val="24"/>
              </w:rPr>
            </w:pPr>
          </w:p>
          <w:p w:rsidR="002A6CA8" w:rsidRPr="008409C0" w:rsidRDefault="002A6CA8" w:rsidP="002A6CA8">
            <w:pPr>
              <w:rPr>
                <w:rFonts w:ascii="Arial" w:hAnsi="Arial" w:cs="Arial"/>
                <w:sz w:val="24"/>
              </w:rPr>
            </w:pPr>
            <w:r w:rsidRPr="008409C0">
              <w:rPr>
                <w:rFonts w:ascii="Arial" w:hAnsi="Arial" w:cs="Arial"/>
                <w:sz w:val="24"/>
              </w:rPr>
              <w:t>Partnership working with delivery and facilitation of BLMK  MIND Carers Welfare Course</w:t>
            </w:r>
          </w:p>
          <w:p w:rsidR="002A6CA8" w:rsidRPr="008409C0" w:rsidRDefault="002A6CA8" w:rsidP="002A6CA8">
            <w:pPr>
              <w:rPr>
                <w:rFonts w:ascii="Arial" w:hAnsi="Arial" w:cs="Arial"/>
                <w:sz w:val="24"/>
              </w:rPr>
            </w:pPr>
          </w:p>
          <w:p w:rsidR="002A6CA8" w:rsidRPr="008409C0" w:rsidRDefault="002A6CA8" w:rsidP="002A6CA8">
            <w:pPr>
              <w:rPr>
                <w:rFonts w:ascii="Arial" w:hAnsi="Arial" w:cs="Arial"/>
                <w:sz w:val="24"/>
              </w:rPr>
            </w:pPr>
            <w:r w:rsidRPr="008409C0">
              <w:rPr>
                <w:rFonts w:ascii="Arial" w:hAnsi="Arial" w:cs="Arial"/>
                <w:sz w:val="24"/>
              </w:rPr>
              <w:t xml:space="preserve">Participate in local events during Carers Week and Carers Rights Day to raise awareness. </w:t>
            </w:r>
          </w:p>
          <w:p w:rsidR="0071107A" w:rsidRPr="008409C0" w:rsidRDefault="0071107A" w:rsidP="00974C56">
            <w:pPr>
              <w:pStyle w:val="ListParagraph"/>
              <w:ind w:left="1440"/>
              <w:rPr>
                <w:rFonts w:ascii="Arial" w:hAnsi="Arial" w:cs="Arial"/>
                <w:szCs w:val="24"/>
              </w:rPr>
            </w:pPr>
          </w:p>
        </w:tc>
        <w:tc>
          <w:tcPr>
            <w:tcW w:w="4261" w:type="dxa"/>
          </w:tcPr>
          <w:p w:rsidR="002A6CA8" w:rsidRPr="008409C0" w:rsidRDefault="002A6CA8" w:rsidP="002A6CA8">
            <w:pPr>
              <w:rPr>
                <w:rFonts w:ascii="Arial" w:hAnsi="Arial" w:cs="Arial"/>
                <w:sz w:val="24"/>
              </w:rPr>
            </w:pPr>
            <w:r w:rsidRPr="008409C0">
              <w:rPr>
                <w:rFonts w:ascii="Arial" w:hAnsi="Arial" w:cs="Arial"/>
                <w:sz w:val="24"/>
              </w:rPr>
              <w:t>Partnership working with Young Carers Service to provide information and training for staff</w:t>
            </w:r>
          </w:p>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424"/>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t>Newham Adult Mental Health</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70"/>
        </w:trPr>
        <w:tc>
          <w:tcPr>
            <w:tcW w:w="4261" w:type="dxa"/>
            <w:shd w:val="clear" w:color="auto" w:fill="FFFFFF" w:themeFill="background1"/>
          </w:tcPr>
          <w:p w:rsidR="0071107A" w:rsidRPr="008409C0" w:rsidRDefault="0071107A" w:rsidP="00974C56">
            <w:pPr>
              <w:rPr>
                <w:rFonts w:ascii="Arial" w:hAnsi="Arial" w:cs="Arial"/>
                <w:sz w:val="24"/>
              </w:rPr>
            </w:pPr>
            <w:r w:rsidRPr="008409C0">
              <w:rPr>
                <w:rFonts w:ascii="Arial" w:hAnsi="Arial" w:cs="Arial"/>
                <w:b/>
                <w:sz w:val="24"/>
              </w:rPr>
              <w:t>Inpatients</w:t>
            </w:r>
            <w:r w:rsidRPr="008409C0">
              <w:rPr>
                <w:rFonts w:ascii="Arial" w:hAnsi="Arial" w:cs="Arial"/>
                <w:sz w:val="24"/>
              </w:rPr>
              <w:t>:</w:t>
            </w:r>
          </w:p>
          <w:p w:rsidR="0071107A" w:rsidRPr="008409C0" w:rsidRDefault="0071107A" w:rsidP="00974C56">
            <w:pPr>
              <w:rPr>
                <w:rFonts w:ascii="Arial" w:hAnsi="Arial" w:cs="Arial"/>
                <w:sz w:val="24"/>
              </w:rPr>
            </w:pPr>
          </w:p>
          <w:p w:rsidR="0071107A" w:rsidRPr="008409C0" w:rsidRDefault="0071107A" w:rsidP="008409C0">
            <w:pPr>
              <w:pStyle w:val="ListParagraph"/>
              <w:numPr>
                <w:ilvl w:val="0"/>
                <w:numId w:val="27"/>
              </w:numPr>
              <w:rPr>
                <w:rFonts w:ascii="Arial" w:hAnsi="Arial" w:cs="Arial"/>
              </w:rPr>
            </w:pPr>
            <w:r w:rsidRPr="008409C0">
              <w:rPr>
                <w:rFonts w:ascii="Arial" w:hAnsi="Arial" w:cs="Arial"/>
              </w:rPr>
              <w:t>Links established between the LBN and carer support team in NCfMH.</w:t>
            </w:r>
          </w:p>
          <w:p w:rsidR="0071107A" w:rsidRPr="008409C0" w:rsidRDefault="0071107A" w:rsidP="00974C56">
            <w:pPr>
              <w:rPr>
                <w:rFonts w:ascii="Arial" w:hAnsi="Arial" w:cs="Arial"/>
                <w:sz w:val="24"/>
              </w:rPr>
            </w:pPr>
          </w:p>
          <w:p w:rsidR="0071107A" w:rsidRPr="008409C0" w:rsidRDefault="0071107A" w:rsidP="00974C56">
            <w:pPr>
              <w:rPr>
                <w:rFonts w:ascii="Arial" w:hAnsi="Arial" w:cs="Arial"/>
                <w:sz w:val="24"/>
              </w:rPr>
            </w:pPr>
            <w:r w:rsidRPr="008409C0">
              <w:rPr>
                <w:rFonts w:ascii="Arial" w:hAnsi="Arial" w:cs="Arial"/>
                <w:b/>
                <w:sz w:val="24"/>
              </w:rPr>
              <w:t>MHCOP</w:t>
            </w:r>
            <w:r w:rsidRPr="008409C0">
              <w:rPr>
                <w:rFonts w:ascii="Arial" w:hAnsi="Arial" w:cs="Arial"/>
                <w:sz w:val="24"/>
              </w:rPr>
              <w:t>:</w:t>
            </w:r>
          </w:p>
          <w:p w:rsidR="0071107A" w:rsidRPr="008409C0" w:rsidRDefault="0071107A" w:rsidP="00974C56">
            <w:pPr>
              <w:rPr>
                <w:rFonts w:ascii="Arial" w:hAnsi="Arial" w:cs="Arial"/>
                <w:sz w:val="24"/>
              </w:rPr>
            </w:pPr>
          </w:p>
          <w:p w:rsidR="0071107A" w:rsidRPr="008409C0" w:rsidRDefault="0071107A" w:rsidP="00974C56">
            <w:pPr>
              <w:rPr>
                <w:rFonts w:ascii="Arial" w:hAnsi="Arial" w:cs="Arial"/>
                <w:b/>
                <w:sz w:val="24"/>
              </w:rPr>
            </w:pPr>
            <w:r w:rsidRPr="008409C0">
              <w:rPr>
                <w:rFonts w:ascii="Arial" w:hAnsi="Arial" w:cs="Arial"/>
                <w:b/>
                <w:sz w:val="24"/>
              </w:rPr>
              <w:t>•</w:t>
            </w:r>
            <w:r w:rsidR="008409C0">
              <w:rPr>
                <w:rFonts w:ascii="Arial" w:hAnsi="Arial" w:cs="Arial"/>
                <w:b/>
                <w:sz w:val="24"/>
              </w:rPr>
              <w:t xml:space="preserve"> </w:t>
            </w:r>
            <w:r w:rsidRPr="008409C0">
              <w:rPr>
                <w:rFonts w:ascii="Arial" w:hAnsi="Arial" w:cs="Arial"/>
                <w:sz w:val="24"/>
              </w:rPr>
              <w:t>Regular meetings with Social serves to discuss services provided and working together.</w:t>
            </w:r>
          </w:p>
          <w:p w:rsidR="0071107A" w:rsidRPr="008409C0" w:rsidRDefault="0071107A" w:rsidP="00974C56">
            <w:pPr>
              <w:rPr>
                <w:rFonts w:ascii="Arial" w:hAnsi="Arial" w:cs="Arial"/>
                <w:sz w:val="24"/>
              </w:rPr>
            </w:pPr>
          </w:p>
          <w:p w:rsidR="0071107A" w:rsidRPr="008409C0" w:rsidRDefault="0071107A" w:rsidP="00974C56">
            <w:pPr>
              <w:rPr>
                <w:rFonts w:ascii="Arial" w:hAnsi="Arial" w:cs="Arial"/>
                <w:b/>
                <w:sz w:val="24"/>
              </w:rPr>
            </w:pPr>
            <w:r w:rsidRPr="008409C0">
              <w:rPr>
                <w:rFonts w:ascii="Arial" w:hAnsi="Arial" w:cs="Arial"/>
                <w:b/>
                <w:sz w:val="24"/>
              </w:rPr>
              <w:t>Service Wide:</w:t>
            </w:r>
          </w:p>
          <w:p w:rsidR="0071107A" w:rsidRPr="008409C0" w:rsidRDefault="0071107A" w:rsidP="00974C56">
            <w:pPr>
              <w:rPr>
                <w:rFonts w:ascii="Arial" w:hAnsi="Arial" w:cs="Arial"/>
                <w:b/>
                <w:sz w:val="24"/>
              </w:rPr>
            </w:pPr>
          </w:p>
          <w:p w:rsidR="0071107A" w:rsidRPr="008409C0" w:rsidRDefault="0071107A" w:rsidP="0071107A">
            <w:pPr>
              <w:pStyle w:val="ListParagraph"/>
              <w:numPr>
                <w:ilvl w:val="0"/>
                <w:numId w:val="17"/>
              </w:numPr>
              <w:rPr>
                <w:rFonts w:ascii="Arial" w:hAnsi="Arial" w:cs="Arial"/>
                <w:szCs w:val="24"/>
              </w:rPr>
            </w:pPr>
            <w:r w:rsidRPr="008409C0">
              <w:rPr>
                <w:rFonts w:ascii="Arial" w:hAnsi="Arial" w:cs="Arial"/>
                <w:szCs w:val="24"/>
              </w:rPr>
              <w:t>Representation from the Adult directorate is provided at the Carers Strategy Group coordinated by LBN. We are working towards direct Carer representation at this forum also.</w:t>
            </w:r>
          </w:p>
          <w:p w:rsidR="0071107A" w:rsidRPr="008409C0" w:rsidRDefault="0071107A" w:rsidP="00974C56">
            <w:pPr>
              <w:rPr>
                <w:rFonts w:ascii="Arial" w:hAnsi="Arial" w:cs="Arial"/>
                <w:sz w:val="24"/>
              </w:rPr>
            </w:pPr>
          </w:p>
          <w:p w:rsidR="0071107A" w:rsidRPr="008409C0" w:rsidRDefault="0071107A" w:rsidP="00974C56">
            <w:pPr>
              <w:rPr>
                <w:rFonts w:ascii="Arial" w:hAnsi="Arial" w:cs="Arial"/>
                <w:b/>
                <w:color w:val="000000" w:themeColor="text1"/>
                <w:sz w:val="24"/>
              </w:rPr>
            </w:pPr>
            <w:r w:rsidRPr="008409C0">
              <w:rPr>
                <w:rFonts w:ascii="Arial" w:hAnsi="Arial" w:cs="Arial"/>
                <w:b/>
                <w:color w:val="000000" w:themeColor="text1"/>
                <w:sz w:val="24"/>
              </w:rPr>
              <w:t>Adult Community Teams:</w:t>
            </w:r>
          </w:p>
          <w:p w:rsidR="0071107A" w:rsidRPr="008409C0" w:rsidRDefault="0071107A" w:rsidP="00974C56">
            <w:pPr>
              <w:rPr>
                <w:rFonts w:ascii="Arial" w:hAnsi="Arial" w:cs="Arial"/>
                <w:b/>
                <w:sz w:val="24"/>
              </w:rPr>
            </w:pPr>
          </w:p>
          <w:p w:rsidR="0071107A" w:rsidRPr="008409C0" w:rsidRDefault="0071107A" w:rsidP="00974C56">
            <w:pPr>
              <w:rPr>
                <w:rFonts w:ascii="Arial" w:hAnsi="Arial" w:cs="Arial"/>
                <w:b/>
                <w:sz w:val="24"/>
              </w:rPr>
            </w:pPr>
            <w:r w:rsidRPr="008409C0">
              <w:rPr>
                <w:rFonts w:ascii="Arial" w:hAnsi="Arial" w:cs="Arial"/>
                <w:b/>
                <w:sz w:val="24"/>
              </w:rPr>
              <w:t xml:space="preserve">•         </w:t>
            </w:r>
            <w:r w:rsidRPr="008409C0">
              <w:rPr>
                <w:rFonts w:ascii="Arial" w:hAnsi="Arial" w:cs="Arial"/>
                <w:sz w:val="24"/>
              </w:rPr>
              <w:t xml:space="preserve"> Links established between the LBN and CRT Teams. Recent speakers slot by MHAAT to promote referrals for social care support which included Carers.</w:t>
            </w:r>
          </w:p>
          <w:p w:rsidR="0071107A" w:rsidRPr="008409C0" w:rsidRDefault="0071107A" w:rsidP="00974C56">
            <w:pPr>
              <w:rPr>
                <w:rFonts w:ascii="Arial" w:hAnsi="Arial" w:cs="Arial"/>
                <w:sz w:val="24"/>
              </w:rPr>
            </w:pPr>
          </w:p>
          <w:p w:rsidR="0071107A" w:rsidRPr="008409C0" w:rsidRDefault="0071107A" w:rsidP="00974C56">
            <w:pPr>
              <w:rPr>
                <w:rFonts w:ascii="Arial" w:hAnsi="Arial" w:cs="Arial"/>
                <w:b/>
                <w:sz w:val="24"/>
              </w:rPr>
            </w:pPr>
            <w:r w:rsidRPr="008409C0">
              <w:rPr>
                <w:rFonts w:ascii="Arial" w:hAnsi="Arial" w:cs="Arial"/>
                <w:b/>
                <w:sz w:val="24"/>
              </w:rPr>
              <w:t>EIS:</w:t>
            </w:r>
          </w:p>
          <w:p w:rsidR="0071107A" w:rsidRPr="008409C0" w:rsidRDefault="0071107A" w:rsidP="00974C56">
            <w:pPr>
              <w:rPr>
                <w:rFonts w:ascii="Arial" w:hAnsi="Arial" w:cs="Arial"/>
                <w:sz w:val="24"/>
              </w:rPr>
            </w:pPr>
          </w:p>
          <w:p w:rsidR="0071107A" w:rsidRPr="008409C0" w:rsidRDefault="0071107A" w:rsidP="00974C56">
            <w:pPr>
              <w:rPr>
                <w:rFonts w:ascii="Arial" w:hAnsi="Arial" w:cs="Arial"/>
                <w:sz w:val="24"/>
              </w:rPr>
            </w:pPr>
            <w:r w:rsidRPr="008409C0">
              <w:rPr>
                <w:rFonts w:ascii="Arial" w:hAnsi="Arial" w:cs="Arial"/>
                <w:sz w:val="24"/>
              </w:rPr>
              <w:t>EIS to carry out carers assessments and forward to LBN, refer carers to LBN or carry out joint assessment with LBN.</w:t>
            </w:r>
          </w:p>
        </w:tc>
        <w:tc>
          <w:tcPr>
            <w:tcW w:w="4261" w:type="dxa"/>
          </w:tcPr>
          <w:p w:rsidR="0071107A" w:rsidRPr="008409C0" w:rsidRDefault="0071107A" w:rsidP="00974C56">
            <w:pPr>
              <w:rPr>
                <w:rFonts w:ascii="Arial" w:hAnsi="Arial" w:cs="Arial"/>
                <w:b/>
                <w:sz w:val="24"/>
              </w:rPr>
            </w:pPr>
            <w:r w:rsidRPr="008409C0">
              <w:rPr>
                <w:rFonts w:ascii="Arial" w:hAnsi="Arial" w:cs="Arial"/>
                <w:b/>
                <w:sz w:val="24"/>
              </w:rPr>
              <w:t>Inpatients:</w:t>
            </w:r>
          </w:p>
          <w:p w:rsidR="0071107A" w:rsidRPr="008409C0" w:rsidRDefault="0071107A" w:rsidP="00974C56">
            <w:pPr>
              <w:rPr>
                <w:rFonts w:ascii="Arial" w:hAnsi="Arial" w:cs="Arial"/>
                <w:b/>
                <w:sz w:val="24"/>
              </w:rPr>
            </w:pPr>
          </w:p>
          <w:p w:rsidR="0071107A" w:rsidRPr="008409C0" w:rsidRDefault="0071107A" w:rsidP="0071107A">
            <w:pPr>
              <w:pStyle w:val="ListParagraph"/>
              <w:numPr>
                <w:ilvl w:val="0"/>
                <w:numId w:val="13"/>
              </w:numPr>
              <w:rPr>
                <w:rFonts w:ascii="Arial" w:hAnsi="Arial" w:cs="Arial"/>
                <w:szCs w:val="24"/>
              </w:rPr>
            </w:pPr>
            <w:r w:rsidRPr="008409C0">
              <w:rPr>
                <w:rFonts w:ascii="Arial" w:hAnsi="Arial" w:cs="Arial"/>
                <w:szCs w:val="24"/>
              </w:rPr>
              <w:t>Continue to foster and develop communications and access pathways for carers between LBN and ELFT services in Newham.</w:t>
            </w:r>
          </w:p>
          <w:p w:rsidR="0071107A" w:rsidRPr="008409C0" w:rsidRDefault="0071107A" w:rsidP="00974C56">
            <w:pPr>
              <w:rPr>
                <w:rFonts w:ascii="Arial" w:hAnsi="Arial" w:cs="Arial"/>
                <w:sz w:val="24"/>
              </w:rPr>
            </w:pPr>
          </w:p>
          <w:p w:rsidR="0071107A" w:rsidRPr="008409C0" w:rsidRDefault="0071107A" w:rsidP="00974C56">
            <w:pPr>
              <w:rPr>
                <w:rFonts w:ascii="Arial" w:hAnsi="Arial" w:cs="Arial"/>
                <w:b/>
                <w:color w:val="000000" w:themeColor="text1"/>
                <w:sz w:val="24"/>
              </w:rPr>
            </w:pPr>
            <w:r w:rsidRPr="008409C0">
              <w:rPr>
                <w:rFonts w:ascii="Arial" w:hAnsi="Arial" w:cs="Arial"/>
                <w:b/>
                <w:color w:val="000000" w:themeColor="text1"/>
                <w:sz w:val="24"/>
              </w:rPr>
              <w:t>Adult Community Teams:</w:t>
            </w:r>
          </w:p>
          <w:p w:rsidR="0071107A" w:rsidRPr="008409C0" w:rsidRDefault="0071107A" w:rsidP="00974C56">
            <w:pPr>
              <w:rPr>
                <w:rFonts w:ascii="Arial" w:hAnsi="Arial" w:cs="Arial"/>
                <w:b/>
                <w:sz w:val="24"/>
              </w:rPr>
            </w:pPr>
          </w:p>
          <w:p w:rsidR="0071107A" w:rsidRPr="008409C0" w:rsidRDefault="0071107A" w:rsidP="00974C56">
            <w:pPr>
              <w:rPr>
                <w:rFonts w:ascii="Arial" w:hAnsi="Arial" w:cs="Arial"/>
                <w:sz w:val="24"/>
              </w:rPr>
            </w:pPr>
            <w:r w:rsidRPr="008409C0">
              <w:rPr>
                <w:rFonts w:ascii="Arial" w:hAnsi="Arial" w:cs="Arial"/>
                <w:sz w:val="24"/>
              </w:rPr>
              <w:t>Continue to foster and develop communications and access pathways for carers between LBN and ELFT services in Newham.</w:t>
            </w:r>
          </w:p>
          <w:p w:rsidR="0071107A" w:rsidRPr="008409C0" w:rsidRDefault="0071107A" w:rsidP="00974C56">
            <w:pPr>
              <w:ind w:left="360"/>
              <w:rPr>
                <w:rFonts w:ascii="Arial" w:hAnsi="Arial" w:cs="Arial"/>
                <w:sz w:val="24"/>
              </w:rPr>
            </w:pPr>
          </w:p>
        </w:tc>
      </w:tr>
      <w:tr w:rsidR="0071107A" w:rsidRPr="008409C0" w:rsidTr="00974C56">
        <w:trPr>
          <w:trHeight w:val="424"/>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lastRenderedPageBreak/>
              <w:t>Newham/Tower Hamlets Community Health</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424"/>
        </w:trPr>
        <w:tc>
          <w:tcPr>
            <w:tcW w:w="4261" w:type="dxa"/>
          </w:tcPr>
          <w:p w:rsidR="00F474E8" w:rsidRPr="00F474E8" w:rsidRDefault="00F474E8" w:rsidP="00F474E8">
            <w:pPr>
              <w:pStyle w:val="ListParagraph"/>
              <w:numPr>
                <w:ilvl w:val="0"/>
                <w:numId w:val="28"/>
              </w:numPr>
              <w:rPr>
                <w:rFonts w:ascii="Arial" w:hAnsi="Arial" w:cs="Arial"/>
              </w:rPr>
            </w:pPr>
            <w:r w:rsidRPr="00F474E8">
              <w:rPr>
                <w:rFonts w:ascii="Arial" w:hAnsi="Arial" w:cs="Arial"/>
              </w:rPr>
              <w:t>Carers Handbook in development which is being designed jointly with Local Authority and local GPs</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Carers Event in Newham on 16</w:t>
            </w:r>
            <w:r w:rsidRPr="00F474E8">
              <w:rPr>
                <w:rFonts w:ascii="Arial" w:hAnsi="Arial" w:cs="Arial"/>
                <w:vertAlign w:val="superscript"/>
              </w:rPr>
              <w:t>th</w:t>
            </w:r>
            <w:r w:rsidRPr="00F474E8">
              <w:rPr>
                <w:rFonts w:ascii="Arial" w:hAnsi="Arial" w:cs="Arial"/>
              </w:rPr>
              <w:t xml:space="preserve"> June 2017 which will involvement information stalls from Age UK, Family Advocacy, Newham Carers Network and Newham Therapy Group </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Focus groups set up across community health services</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ROMA support group set up</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Service user and carers recruitment stalls held every six months across the health centres</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 xml:space="preserve">TH CHS conduct discovery interviews with service users and carers </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 xml:space="preserve">QI project on carers needs assessment includes input from London Borough of Newham </w:t>
            </w:r>
          </w:p>
          <w:p w:rsidR="00F474E8" w:rsidRPr="00F474E8" w:rsidRDefault="00F474E8" w:rsidP="00F474E8">
            <w:pPr>
              <w:pStyle w:val="ListParagraph"/>
              <w:numPr>
                <w:ilvl w:val="0"/>
                <w:numId w:val="28"/>
              </w:numPr>
              <w:rPr>
                <w:rFonts w:ascii="Arial" w:hAnsi="Arial" w:cs="Arial"/>
              </w:rPr>
            </w:pPr>
            <w:r w:rsidRPr="00F474E8">
              <w:rPr>
                <w:rFonts w:ascii="Arial" w:hAnsi="Arial" w:cs="Arial"/>
              </w:rPr>
              <w:t xml:space="preserve">Community Health Services Carers Group to be set up over the next six months which will include representation from the LA. </w:t>
            </w:r>
          </w:p>
          <w:p w:rsidR="0071107A" w:rsidRPr="008409C0" w:rsidRDefault="0071107A" w:rsidP="00974C56">
            <w:pPr>
              <w:rPr>
                <w:rFonts w:ascii="Arial" w:hAnsi="Arial" w:cs="Arial"/>
                <w:sz w:val="24"/>
              </w:rPr>
            </w:pPr>
          </w:p>
        </w:tc>
        <w:tc>
          <w:tcPr>
            <w:tcW w:w="4261" w:type="dxa"/>
          </w:tcPr>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424"/>
        </w:trPr>
        <w:tc>
          <w:tcPr>
            <w:tcW w:w="4261" w:type="dxa"/>
            <w:shd w:val="clear" w:color="auto" w:fill="8DB3E2" w:themeFill="text2" w:themeFillTint="66"/>
          </w:tcPr>
          <w:p w:rsidR="0071107A" w:rsidRPr="008409C0" w:rsidRDefault="0071107A" w:rsidP="00974C56">
            <w:pPr>
              <w:rPr>
                <w:rFonts w:ascii="Arial" w:hAnsi="Arial" w:cs="Arial"/>
                <w:sz w:val="24"/>
              </w:rPr>
            </w:pPr>
            <w:r w:rsidRPr="008409C0">
              <w:rPr>
                <w:rFonts w:ascii="Arial" w:hAnsi="Arial" w:cs="Arial"/>
                <w:sz w:val="24"/>
              </w:rPr>
              <w:t>Tower Hamlets</w:t>
            </w:r>
          </w:p>
        </w:tc>
        <w:tc>
          <w:tcPr>
            <w:tcW w:w="4261" w:type="dxa"/>
            <w:shd w:val="clear" w:color="auto" w:fill="8DB3E2" w:themeFill="text2" w:themeFillTint="66"/>
          </w:tcPr>
          <w:p w:rsidR="0071107A" w:rsidRPr="008409C0" w:rsidRDefault="0071107A" w:rsidP="00974C56">
            <w:pPr>
              <w:pStyle w:val="ListParagraph"/>
              <w:ind w:left="1440"/>
              <w:rPr>
                <w:rFonts w:ascii="Arial" w:hAnsi="Arial" w:cs="Arial"/>
                <w:color w:val="FF0000"/>
                <w:szCs w:val="24"/>
              </w:rPr>
            </w:pPr>
          </w:p>
        </w:tc>
      </w:tr>
      <w:tr w:rsidR="0071107A" w:rsidRPr="008409C0" w:rsidTr="00974C56">
        <w:trPr>
          <w:trHeight w:val="424"/>
        </w:trPr>
        <w:tc>
          <w:tcPr>
            <w:tcW w:w="4261" w:type="dxa"/>
          </w:tcPr>
          <w:p w:rsidR="004624E1" w:rsidRPr="008409C0" w:rsidRDefault="004624E1" w:rsidP="004624E1">
            <w:pPr>
              <w:pStyle w:val="ListParagraph"/>
              <w:ind w:left="0"/>
              <w:rPr>
                <w:rFonts w:ascii="Arial" w:hAnsi="Arial" w:cs="Arial"/>
                <w:szCs w:val="24"/>
              </w:rPr>
            </w:pPr>
            <w:r w:rsidRPr="008409C0">
              <w:rPr>
                <w:rFonts w:ascii="Arial" w:hAnsi="Arial" w:cs="Arial"/>
                <w:szCs w:val="24"/>
              </w:rPr>
              <w:t>All the community mental health services are joint ELFT/LBTH teams. The borough has a long history of close collaboration and partnership working. All training is from both organisations is open to all staff.</w:t>
            </w:r>
          </w:p>
          <w:p w:rsidR="0071107A" w:rsidRPr="008409C0" w:rsidRDefault="0071107A" w:rsidP="00974C56">
            <w:pPr>
              <w:pStyle w:val="ListParagraph"/>
              <w:ind w:left="1440"/>
              <w:rPr>
                <w:rFonts w:ascii="Arial" w:hAnsi="Arial" w:cs="Arial"/>
                <w:szCs w:val="24"/>
              </w:rPr>
            </w:pPr>
          </w:p>
        </w:tc>
        <w:tc>
          <w:tcPr>
            <w:tcW w:w="4261" w:type="dxa"/>
          </w:tcPr>
          <w:p w:rsidR="0071107A" w:rsidRPr="008409C0" w:rsidRDefault="004624E1" w:rsidP="004624E1">
            <w:pPr>
              <w:rPr>
                <w:rFonts w:ascii="Arial" w:hAnsi="Arial" w:cs="Arial"/>
                <w:color w:val="FF0000"/>
                <w:sz w:val="24"/>
              </w:rPr>
            </w:pPr>
            <w:r w:rsidRPr="008409C0">
              <w:rPr>
                <w:rFonts w:ascii="Arial" w:hAnsi="Arial" w:cs="Arial"/>
                <w:sz w:val="24"/>
              </w:rPr>
              <w:t>To continue to work in close collaboration with partner agencies.</w:t>
            </w:r>
          </w:p>
        </w:tc>
      </w:tr>
    </w:tbl>
    <w:p w:rsidR="0071107A" w:rsidRPr="008409C0" w:rsidRDefault="0071107A" w:rsidP="0071107A">
      <w:pPr>
        <w:rPr>
          <w:sz w:val="24"/>
        </w:rPr>
      </w:pPr>
    </w:p>
    <w:sectPr w:rsidR="0071107A" w:rsidRPr="008409C0">
      <w:headerReference w:type="default" r:id="rId32"/>
      <w:footerReference w:type="default" r:id="rId33"/>
      <w:pgSz w:w="11906" w:h="16838"/>
      <w:pgMar w:top="719"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D35" w:rsidRDefault="00B45D35">
      <w:r>
        <w:separator/>
      </w:r>
    </w:p>
  </w:endnote>
  <w:endnote w:type="continuationSeparator" w:id="0">
    <w:p w:rsidR="00B45D35" w:rsidRDefault="00B45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372604"/>
      <w:docPartObj>
        <w:docPartGallery w:val="Page Numbers (Bottom of Page)"/>
        <w:docPartUnique/>
      </w:docPartObj>
    </w:sdtPr>
    <w:sdtEndPr>
      <w:rPr>
        <w:noProof/>
      </w:rPr>
    </w:sdtEndPr>
    <w:sdtContent>
      <w:p w:rsidR="000B455E" w:rsidRDefault="000B455E">
        <w:pPr>
          <w:pStyle w:val="Footer"/>
          <w:jc w:val="center"/>
        </w:pPr>
        <w:r>
          <w:fldChar w:fldCharType="begin"/>
        </w:r>
        <w:r>
          <w:instrText xml:space="preserve"> PAGE   \* MERGEFORMAT </w:instrText>
        </w:r>
        <w:r>
          <w:fldChar w:fldCharType="separate"/>
        </w:r>
        <w:r w:rsidR="002D3AB8">
          <w:rPr>
            <w:noProof/>
          </w:rPr>
          <w:t>4</w:t>
        </w:r>
        <w:r>
          <w:rPr>
            <w:noProof/>
          </w:rPr>
          <w:fldChar w:fldCharType="end"/>
        </w:r>
      </w:p>
    </w:sdtContent>
  </w:sdt>
  <w:p w:rsidR="000C28FD" w:rsidRDefault="000C28FD">
    <w:pPr>
      <w:pStyle w:val="Footer"/>
      <w:jc w:val="center"/>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D35" w:rsidRDefault="00B45D35">
      <w:r>
        <w:separator/>
      </w:r>
    </w:p>
  </w:footnote>
  <w:footnote w:type="continuationSeparator" w:id="0">
    <w:p w:rsidR="00B45D35" w:rsidRDefault="00B45D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8FD" w:rsidRDefault="000C28FD">
    <w:pPr>
      <w:pStyle w:val="Header"/>
      <w:jc w:val="center"/>
    </w:pPr>
  </w:p>
  <w:p w:rsidR="000C28FD" w:rsidRDefault="000C28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847D1"/>
    <w:multiLevelType w:val="hybridMultilevel"/>
    <w:tmpl w:val="C1C8A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BC5E13"/>
    <w:multiLevelType w:val="hybridMultilevel"/>
    <w:tmpl w:val="721875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4E47F4"/>
    <w:multiLevelType w:val="hybridMultilevel"/>
    <w:tmpl w:val="E97CD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242D45"/>
    <w:multiLevelType w:val="hybridMultilevel"/>
    <w:tmpl w:val="FA203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C35C82"/>
    <w:multiLevelType w:val="hybridMultilevel"/>
    <w:tmpl w:val="48D47BF8"/>
    <w:lvl w:ilvl="0" w:tplc="08090001">
      <w:start w:val="1"/>
      <w:numFmt w:val="bullet"/>
      <w:lvlText w:val=""/>
      <w:lvlJc w:val="left"/>
      <w:pPr>
        <w:ind w:left="720" w:hanging="360"/>
      </w:pPr>
      <w:rPr>
        <w:rFonts w:ascii="Symbol" w:hAnsi="Symbol" w:hint="default"/>
      </w:rPr>
    </w:lvl>
    <w:lvl w:ilvl="1" w:tplc="1C149FEC">
      <w:numFmt w:val="bullet"/>
      <w:lvlText w:val="-"/>
      <w:lvlJc w:val="left"/>
      <w:pPr>
        <w:ind w:left="1440" w:hanging="360"/>
      </w:pPr>
      <w:rPr>
        <w:rFonts w:ascii="Calibri" w:eastAsia="Calibri" w:hAnsi="Calibri" w:cs="Calibri" w:hint="default"/>
        <w:color w:val="1F497D"/>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13E71C7"/>
    <w:multiLevelType w:val="hybridMultilevel"/>
    <w:tmpl w:val="F97A629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nsid w:val="24870B61"/>
    <w:multiLevelType w:val="hybridMultilevel"/>
    <w:tmpl w:val="EDCC409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2C2A791B"/>
    <w:multiLevelType w:val="hybridMultilevel"/>
    <w:tmpl w:val="A3DA5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914CD0"/>
    <w:multiLevelType w:val="hybridMultilevel"/>
    <w:tmpl w:val="12E2D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B13B4D"/>
    <w:multiLevelType w:val="hybridMultilevel"/>
    <w:tmpl w:val="6DEEB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A84F21"/>
    <w:multiLevelType w:val="hybridMultilevel"/>
    <w:tmpl w:val="C1D80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E24C59"/>
    <w:multiLevelType w:val="hybridMultilevel"/>
    <w:tmpl w:val="7ABE3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5B5CAC"/>
    <w:multiLevelType w:val="multilevel"/>
    <w:tmpl w:val="0D7EEBB4"/>
    <w:lvl w:ilvl="0">
      <w:start w:val="3"/>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3">
    <w:nsid w:val="4A1A0C05"/>
    <w:multiLevelType w:val="hybridMultilevel"/>
    <w:tmpl w:val="5414F4F8"/>
    <w:lvl w:ilvl="0" w:tplc="20967C84">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12A08C5"/>
    <w:multiLevelType w:val="hybridMultilevel"/>
    <w:tmpl w:val="82522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6B76B65"/>
    <w:multiLevelType w:val="hybridMultilevel"/>
    <w:tmpl w:val="8CFC1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DC8078E"/>
    <w:multiLevelType w:val="hybridMultilevel"/>
    <w:tmpl w:val="F45608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6845748C"/>
    <w:multiLevelType w:val="hybridMultilevel"/>
    <w:tmpl w:val="C0AC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DE2495E"/>
    <w:multiLevelType w:val="hybridMultilevel"/>
    <w:tmpl w:val="CBBC8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72B72A6"/>
    <w:multiLevelType w:val="hybridMultilevel"/>
    <w:tmpl w:val="39AE3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A957B9A"/>
    <w:multiLevelType w:val="hybridMultilevel"/>
    <w:tmpl w:val="EDCC409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7EA73249"/>
    <w:multiLevelType w:val="hybridMultilevel"/>
    <w:tmpl w:val="9912D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AE2DE8"/>
    <w:multiLevelType w:val="multilevel"/>
    <w:tmpl w:val="9738E734"/>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num w:numId="1">
    <w:abstractNumId w:val="1"/>
  </w:num>
  <w:num w:numId="2">
    <w:abstractNumId w:val="20"/>
  </w:num>
  <w:num w:numId="3">
    <w:abstractNumId w:val="6"/>
  </w:num>
  <w:num w:numId="4">
    <w:abstractNumId w:val="17"/>
  </w:num>
  <w:num w:numId="5">
    <w:abstractNumId w:val="10"/>
  </w:num>
  <w:num w:numId="6">
    <w:abstractNumId w:val="12"/>
  </w:num>
  <w:num w:numId="7">
    <w:abstractNumId w:val="22"/>
  </w:num>
  <w:num w:numId="8">
    <w:abstractNumId w:val="19"/>
  </w:num>
  <w:num w:numId="9">
    <w:abstractNumId w:val="0"/>
  </w:num>
  <w:num w:numId="10">
    <w:abstractNumId w:val="2"/>
  </w:num>
  <w:num w:numId="11">
    <w:abstractNumId w:val="21"/>
  </w:num>
  <w:num w:numId="12">
    <w:abstractNumId w:val="9"/>
  </w:num>
  <w:num w:numId="13">
    <w:abstractNumId w:val="14"/>
  </w:num>
  <w:num w:numId="14">
    <w:abstractNumId w:val="16"/>
  </w:num>
  <w:num w:numId="15">
    <w:abstractNumId w:val="13"/>
  </w:num>
  <w:num w:numId="16">
    <w:abstractNumId w:val="4"/>
  </w:num>
  <w:num w:numId="17">
    <w:abstractNumId w:val="8"/>
  </w:num>
  <w:num w:numId="18">
    <w:abstractNumId w:val="16"/>
  </w:num>
  <w:num w:numId="19">
    <w:abstractNumId w:val="0"/>
  </w:num>
  <w:num w:numId="20">
    <w:abstractNumId w:val="2"/>
  </w:num>
  <w:num w:numId="21">
    <w:abstractNumId w:val="9"/>
  </w:num>
  <w:num w:numId="22">
    <w:abstractNumId w:val="21"/>
  </w:num>
  <w:num w:numId="23">
    <w:abstractNumId w:val="14"/>
  </w:num>
  <w:num w:numId="24">
    <w:abstractNumId w:val="15"/>
  </w:num>
  <w:num w:numId="25">
    <w:abstractNumId w:val="3"/>
  </w:num>
  <w:num w:numId="26">
    <w:abstractNumId w:val="5"/>
  </w:num>
  <w:num w:numId="27">
    <w:abstractNumId w:val="11"/>
  </w:num>
  <w:num w:numId="28">
    <w:abstractNumId w:val="7"/>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4C1"/>
    <w:rsid w:val="000011C0"/>
    <w:rsid w:val="0001273E"/>
    <w:rsid w:val="000576EA"/>
    <w:rsid w:val="000B455E"/>
    <w:rsid w:val="000C28FD"/>
    <w:rsid w:val="001074E8"/>
    <w:rsid w:val="001D0A5E"/>
    <w:rsid w:val="001F35B0"/>
    <w:rsid w:val="00211734"/>
    <w:rsid w:val="002A6CA8"/>
    <w:rsid w:val="002D3AB8"/>
    <w:rsid w:val="004624E1"/>
    <w:rsid w:val="004754C1"/>
    <w:rsid w:val="00481E40"/>
    <w:rsid w:val="00492638"/>
    <w:rsid w:val="004B579B"/>
    <w:rsid w:val="004E00AB"/>
    <w:rsid w:val="00515E66"/>
    <w:rsid w:val="005D3980"/>
    <w:rsid w:val="006F0748"/>
    <w:rsid w:val="0071107A"/>
    <w:rsid w:val="00764FD5"/>
    <w:rsid w:val="00770880"/>
    <w:rsid w:val="00821C59"/>
    <w:rsid w:val="008409C0"/>
    <w:rsid w:val="00852160"/>
    <w:rsid w:val="00974C56"/>
    <w:rsid w:val="009C0871"/>
    <w:rsid w:val="00A73E2A"/>
    <w:rsid w:val="00A91EBF"/>
    <w:rsid w:val="00AB4AFF"/>
    <w:rsid w:val="00B45D35"/>
    <w:rsid w:val="00C11553"/>
    <w:rsid w:val="00D147F1"/>
    <w:rsid w:val="00D308B3"/>
    <w:rsid w:val="00DB760C"/>
    <w:rsid w:val="00DE22D9"/>
    <w:rsid w:val="00E143D5"/>
    <w:rsid w:val="00ED0705"/>
    <w:rsid w:val="00F474E8"/>
    <w:rsid w:val="00F5174F"/>
    <w:rsid w:val="00F749F4"/>
    <w:rsid w:val="00FE1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Cs w:val="24"/>
      <w:lang w:eastAsia="en-US"/>
    </w:rPr>
  </w:style>
  <w:style w:type="paragraph" w:styleId="Heading1">
    <w:name w:val="heading 1"/>
    <w:basedOn w:val="Normal"/>
    <w:next w:val="Normal"/>
    <w:qFormat/>
    <w:pPr>
      <w:keepNext/>
      <w:jc w:val="right"/>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basedOn w:val="DefaultParagraphFont"/>
    <w:rPr>
      <w:color w:val="0000FF"/>
      <w:u w:val="single"/>
    </w:rPr>
  </w:style>
  <w:style w:type="paragraph" w:styleId="BalloonText">
    <w:name w:val="Balloon Text"/>
    <w:basedOn w:val="Normal"/>
    <w:link w:val="BalloonTextChar"/>
    <w:rsid w:val="000011C0"/>
    <w:rPr>
      <w:rFonts w:cs="Tahoma"/>
      <w:sz w:val="16"/>
      <w:szCs w:val="16"/>
    </w:rPr>
  </w:style>
  <w:style w:type="character" w:customStyle="1" w:styleId="BalloonTextChar">
    <w:name w:val="Balloon Text Char"/>
    <w:basedOn w:val="DefaultParagraphFont"/>
    <w:link w:val="BalloonText"/>
    <w:rsid w:val="000011C0"/>
    <w:rPr>
      <w:rFonts w:ascii="Tahoma" w:hAnsi="Tahoma" w:cs="Tahoma"/>
      <w:sz w:val="16"/>
      <w:szCs w:val="16"/>
      <w:lang w:eastAsia="en-US"/>
    </w:rPr>
  </w:style>
  <w:style w:type="paragraph" w:styleId="ListParagraph">
    <w:name w:val="List Paragraph"/>
    <w:basedOn w:val="Normal"/>
    <w:uiPriority w:val="99"/>
    <w:qFormat/>
    <w:rsid w:val="000576EA"/>
    <w:pPr>
      <w:ind w:left="720"/>
      <w:contextualSpacing/>
    </w:pPr>
    <w:rPr>
      <w:rFonts w:ascii="Arial Narrow" w:eastAsia="Calibri" w:hAnsi="Arial Narrow"/>
      <w:sz w:val="24"/>
      <w:szCs w:val="22"/>
    </w:rPr>
  </w:style>
  <w:style w:type="paragraph" w:styleId="NormalWeb">
    <w:name w:val="Normal (Web)"/>
    <w:basedOn w:val="Normal"/>
    <w:uiPriority w:val="99"/>
    <w:rsid w:val="000576EA"/>
    <w:pPr>
      <w:spacing w:before="100" w:beforeAutospacing="1" w:after="100" w:afterAutospacing="1"/>
    </w:pPr>
    <w:rPr>
      <w:rFonts w:ascii="Times New Roman" w:hAnsi="Times New Roman"/>
      <w:sz w:val="24"/>
      <w:lang w:eastAsia="en-GB"/>
    </w:rPr>
  </w:style>
  <w:style w:type="character" w:customStyle="1" w:styleId="HeaderChar">
    <w:name w:val="Header Char"/>
    <w:basedOn w:val="DefaultParagraphFont"/>
    <w:link w:val="Header"/>
    <w:uiPriority w:val="99"/>
    <w:rsid w:val="000576EA"/>
    <w:rPr>
      <w:rFonts w:ascii="Tahoma" w:hAnsi="Tahoma"/>
      <w:szCs w:val="24"/>
      <w:lang w:eastAsia="en-US"/>
    </w:rPr>
  </w:style>
  <w:style w:type="character" w:customStyle="1" w:styleId="FooterChar">
    <w:name w:val="Footer Char"/>
    <w:basedOn w:val="DefaultParagraphFont"/>
    <w:link w:val="Footer"/>
    <w:uiPriority w:val="99"/>
    <w:locked/>
    <w:rsid w:val="00FE19A6"/>
    <w:rPr>
      <w:rFonts w:ascii="Tahoma" w:hAnsi="Tahoma"/>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Cs w:val="24"/>
      <w:lang w:eastAsia="en-US"/>
    </w:rPr>
  </w:style>
  <w:style w:type="paragraph" w:styleId="Heading1">
    <w:name w:val="heading 1"/>
    <w:basedOn w:val="Normal"/>
    <w:next w:val="Normal"/>
    <w:qFormat/>
    <w:pPr>
      <w:keepNext/>
      <w:jc w:val="right"/>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basedOn w:val="DefaultParagraphFont"/>
    <w:rPr>
      <w:color w:val="0000FF"/>
      <w:u w:val="single"/>
    </w:rPr>
  </w:style>
  <w:style w:type="paragraph" w:styleId="BalloonText">
    <w:name w:val="Balloon Text"/>
    <w:basedOn w:val="Normal"/>
    <w:link w:val="BalloonTextChar"/>
    <w:rsid w:val="000011C0"/>
    <w:rPr>
      <w:rFonts w:cs="Tahoma"/>
      <w:sz w:val="16"/>
      <w:szCs w:val="16"/>
    </w:rPr>
  </w:style>
  <w:style w:type="character" w:customStyle="1" w:styleId="BalloonTextChar">
    <w:name w:val="Balloon Text Char"/>
    <w:basedOn w:val="DefaultParagraphFont"/>
    <w:link w:val="BalloonText"/>
    <w:rsid w:val="000011C0"/>
    <w:rPr>
      <w:rFonts w:ascii="Tahoma" w:hAnsi="Tahoma" w:cs="Tahoma"/>
      <w:sz w:val="16"/>
      <w:szCs w:val="16"/>
      <w:lang w:eastAsia="en-US"/>
    </w:rPr>
  </w:style>
  <w:style w:type="paragraph" w:styleId="ListParagraph">
    <w:name w:val="List Paragraph"/>
    <w:basedOn w:val="Normal"/>
    <w:uiPriority w:val="99"/>
    <w:qFormat/>
    <w:rsid w:val="000576EA"/>
    <w:pPr>
      <w:ind w:left="720"/>
      <w:contextualSpacing/>
    </w:pPr>
    <w:rPr>
      <w:rFonts w:ascii="Arial Narrow" w:eastAsia="Calibri" w:hAnsi="Arial Narrow"/>
      <w:sz w:val="24"/>
      <w:szCs w:val="22"/>
    </w:rPr>
  </w:style>
  <w:style w:type="paragraph" w:styleId="NormalWeb">
    <w:name w:val="Normal (Web)"/>
    <w:basedOn w:val="Normal"/>
    <w:uiPriority w:val="99"/>
    <w:rsid w:val="000576EA"/>
    <w:pPr>
      <w:spacing w:before="100" w:beforeAutospacing="1" w:after="100" w:afterAutospacing="1"/>
    </w:pPr>
    <w:rPr>
      <w:rFonts w:ascii="Times New Roman" w:hAnsi="Times New Roman"/>
      <w:sz w:val="24"/>
      <w:lang w:eastAsia="en-GB"/>
    </w:rPr>
  </w:style>
  <w:style w:type="character" w:customStyle="1" w:styleId="HeaderChar">
    <w:name w:val="Header Char"/>
    <w:basedOn w:val="DefaultParagraphFont"/>
    <w:link w:val="Header"/>
    <w:uiPriority w:val="99"/>
    <w:rsid w:val="000576EA"/>
    <w:rPr>
      <w:rFonts w:ascii="Tahoma" w:hAnsi="Tahoma"/>
      <w:szCs w:val="24"/>
      <w:lang w:eastAsia="en-US"/>
    </w:rPr>
  </w:style>
  <w:style w:type="character" w:customStyle="1" w:styleId="FooterChar">
    <w:name w:val="Footer Char"/>
    <w:basedOn w:val="DefaultParagraphFont"/>
    <w:link w:val="Footer"/>
    <w:uiPriority w:val="99"/>
    <w:locked/>
    <w:rsid w:val="00FE19A6"/>
    <w:rPr>
      <w:rFonts w:ascii="Tahoma" w:hAnsi="Tahoma"/>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4721">
      <w:bodyDiv w:val="1"/>
      <w:marLeft w:val="0"/>
      <w:marRight w:val="0"/>
      <w:marTop w:val="0"/>
      <w:marBottom w:val="0"/>
      <w:divBdr>
        <w:top w:val="none" w:sz="0" w:space="0" w:color="auto"/>
        <w:left w:val="none" w:sz="0" w:space="0" w:color="auto"/>
        <w:bottom w:val="none" w:sz="0" w:space="0" w:color="auto"/>
        <w:right w:val="none" w:sz="0" w:space="0" w:color="auto"/>
      </w:divBdr>
    </w:div>
    <w:div w:id="49765471">
      <w:bodyDiv w:val="1"/>
      <w:marLeft w:val="0"/>
      <w:marRight w:val="0"/>
      <w:marTop w:val="0"/>
      <w:marBottom w:val="0"/>
      <w:divBdr>
        <w:top w:val="none" w:sz="0" w:space="0" w:color="auto"/>
        <w:left w:val="none" w:sz="0" w:space="0" w:color="auto"/>
        <w:bottom w:val="none" w:sz="0" w:space="0" w:color="auto"/>
        <w:right w:val="none" w:sz="0" w:space="0" w:color="auto"/>
      </w:divBdr>
    </w:div>
    <w:div w:id="219249431">
      <w:bodyDiv w:val="1"/>
      <w:marLeft w:val="0"/>
      <w:marRight w:val="0"/>
      <w:marTop w:val="0"/>
      <w:marBottom w:val="0"/>
      <w:divBdr>
        <w:top w:val="none" w:sz="0" w:space="0" w:color="auto"/>
        <w:left w:val="none" w:sz="0" w:space="0" w:color="auto"/>
        <w:bottom w:val="none" w:sz="0" w:space="0" w:color="auto"/>
        <w:right w:val="none" w:sz="0" w:space="0" w:color="auto"/>
      </w:divBdr>
    </w:div>
    <w:div w:id="754209865">
      <w:bodyDiv w:val="1"/>
      <w:marLeft w:val="0"/>
      <w:marRight w:val="0"/>
      <w:marTop w:val="0"/>
      <w:marBottom w:val="0"/>
      <w:divBdr>
        <w:top w:val="none" w:sz="0" w:space="0" w:color="auto"/>
        <w:left w:val="none" w:sz="0" w:space="0" w:color="auto"/>
        <w:bottom w:val="none" w:sz="0" w:space="0" w:color="auto"/>
        <w:right w:val="none" w:sz="0" w:space="0" w:color="auto"/>
      </w:divBdr>
    </w:div>
    <w:div w:id="846872142">
      <w:bodyDiv w:val="1"/>
      <w:marLeft w:val="0"/>
      <w:marRight w:val="0"/>
      <w:marTop w:val="0"/>
      <w:marBottom w:val="0"/>
      <w:divBdr>
        <w:top w:val="none" w:sz="0" w:space="0" w:color="auto"/>
        <w:left w:val="none" w:sz="0" w:space="0" w:color="auto"/>
        <w:bottom w:val="none" w:sz="0" w:space="0" w:color="auto"/>
        <w:right w:val="none" w:sz="0" w:space="0" w:color="auto"/>
      </w:divBdr>
    </w:div>
    <w:div w:id="1448230871">
      <w:bodyDiv w:val="1"/>
      <w:marLeft w:val="0"/>
      <w:marRight w:val="0"/>
      <w:marTop w:val="0"/>
      <w:marBottom w:val="0"/>
      <w:divBdr>
        <w:top w:val="none" w:sz="0" w:space="0" w:color="auto"/>
        <w:left w:val="none" w:sz="0" w:space="0" w:color="auto"/>
        <w:bottom w:val="none" w:sz="0" w:space="0" w:color="auto"/>
        <w:right w:val="none" w:sz="0" w:space="0" w:color="auto"/>
      </w:divBdr>
    </w:div>
    <w:div w:id="155264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package" Target="embeddings/Microsoft_Word_Document111.docx"/><Relationship Id="rId26"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package" Target="embeddings/Microsoft_Word_Document222.docx"/><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package" Target="embeddings/Microsoft_Word_Document444.docx"/><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3.bin"/><Relationship Id="rId10" Type="http://schemas.openxmlformats.org/officeDocument/2006/relationships/diagramData" Target="diagrams/data1.xml"/><Relationship Id="rId19" Type="http://schemas.openxmlformats.org/officeDocument/2006/relationships/image" Target="media/image4.emf"/><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www.carersuk.org/about-us/why-we-re-here" TargetMode="External"/><Relationship Id="rId14" Type="http://schemas.microsoft.com/office/2007/relationships/diagramDrawing" Target="diagrams/drawing1.xml"/><Relationship Id="rId22" Type="http://schemas.openxmlformats.org/officeDocument/2006/relationships/package" Target="embeddings/Microsoft_Word_Document333.docx"/><Relationship Id="rId27" Type="http://schemas.openxmlformats.org/officeDocument/2006/relationships/image" Target="media/image8.emf"/><Relationship Id="rId30" Type="http://schemas.openxmlformats.org/officeDocument/2006/relationships/oleObject" Target="embeddings/oleObject4.bin"/><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kleyr\AppData\Local\Microsoft\Windows\Temporary%20Internet%20Files\Content.IE5\10FQ9EHV\blank%20page%20with%20logo%20(oct%202012).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993B39-C29F-4367-8C08-7104AC4D4EF7}" type="doc">
      <dgm:prSet loTypeId="urn:microsoft.com/office/officeart/2005/8/layout/hierarchy2" loCatId="hierarchy" qsTypeId="urn:microsoft.com/office/officeart/2005/8/quickstyle/simple1" qsCatId="simple" csTypeId="urn:microsoft.com/office/officeart/2005/8/colors/accent1_2" csCatId="accent1" phldr="1"/>
      <dgm:spPr/>
    </dgm:pt>
    <dgm:pt modelId="{8F03500B-F5F3-4817-9275-42B3DFB455E2}">
      <dgm:prSet phldrT="[Text]"/>
      <dgm:spPr/>
      <dgm:t>
        <a:bodyPr/>
        <a:lstStyle/>
        <a:p>
          <a:r>
            <a:rPr lang="en-GB"/>
            <a:t>Trust Board</a:t>
          </a:r>
        </a:p>
      </dgm:t>
    </dgm:pt>
    <dgm:pt modelId="{904F4FBB-19AA-4428-B854-51A95A730523}" type="parTrans" cxnId="{7DDF9B36-EEA2-4F77-95CE-6F30C9332B36}">
      <dgm:prSet/>
      <dgm:spPr/>
      <dgm:t>
        <a:bodyPr/>
        <a:lstStyle/>
        <a:p>
          <a:endParaRPr lang="en-GB"/>
        </a:p>
      </dgm:t>
    </dgm:pt>
    <dgm:pt modelId="{1B98F694-3313-422D-B442-BBD5E6CE8133}" type="sibTrans" cxnId="{7DDF9B36-EEA2-4F77-95CE-6F30C9332B36}">
      <dgm:prSet/>
      <dgm:spPr/>
      <dgm:t>
        <a:bodyPr/>
        <a:lstStyle/>
        <a:p>
          <a:endParaRPr lang="en-GB"/>
        </a:p>
      </dgm:t>
    </dgm:pt>
    <dgm:pt modelId="{E4DFA65A-6160-43D0-A5F6-48711B29173E}">
      <dgm:prSet phldrT="[Text]"/>
      <dgm:spPr/>
      <dgm:t>
        <a:bodyPr/>
        <a:lstStyle/>
        <a:p>
          <a:r>
            <a:rPr lang="en-GB"/>
            <a:t>People Participation Committee</a:t>
          </a:r>
        </a:p>
      </dgm:t>
    </dgm:pt>
    <dgm:pt modelId="{0122A3E2-E652-4B45-A0D4-5DB6D6198552}" type="parTrans" cxnId="{64557E63-4BD8-4E1B-B607-B1290CE99198}">
      <dgm:prSet/>
      <dgm:spPr/>
      <dgm:t>
        <a:bodyPr/>
        <a:lstStyle/>
        <a:p>
          <a:endParaRPr lang="en-GB"/>
        </a:p>
      </dgm:t>
    </dgm:pt>
    <dgm:pt modelId="{5E52511D-02A3-4972-8EA3-B5F18F47C281}" type="sibTrans" cxnId="{64557E63-4BD8-4E1B-B607-B1290CE99198}">
      <dgm:prSet/>
      <dgm:spPr/>
      <dgm:t>
        <a:bodyPr/>
        <a:lstStyle/>
        <a:p>
          <a:endParaRPr lang="en-GB"/>
        </a:p>
      </dgm:t>
    </dgm:pt>
    <dgm:pt modelId="{403FA8B0-7964-410B-9D2E-2C33B0A69ACF}">
      <dgm:prSet/>
      <dgm:spPr/>
      <dgm:t>
        <a:bodyPr/>
        <a:lstStyle/>
        <a:p>
          <a:r>
            <a:rPr lang="en-GB"/>
            <a:t>Carers via Working Together Groups</a:t>
          </a:r>
        </a:p>
      </dgm:t>
    </dgm:pt>
    <dgm:pt modelId="{B1C5724D-1411-4AA5-B1B6-3F942EA89AD5}" type="parTrans" cxnId="{2B9E5180-8AB2-4D42-8BFD-7F05A3116A56}">
      <dgm:prSet/>
      <dgm:spPr/>
      <dgm:t>
        <a:bodyPr/>
        <a:lstStyle/>
        <a:p>
          <a:endParaRPr lang="en-GB"/>
        </a:p>
      </dgm:t>
    </dgm:pt>
    <dgm:pt modelId="{A7116180-E14B-490D-B2F1-7B5A9A58AC64}" type="sibTrans" cxnId="{2B9E5180-8AB2-4D42-8BFD-7F05A3116A56}">
      <dgm:prSet/>
      <dgm:spPr/>
      <dgm:t>
        <a:bodyPr/>
        <a:lstStyle/>
        <a:p>
          <a:endParaRPr lang="en-GB"/>
        </a:p>
      </dgm:t>
    </dgm:pt>
    <dgm:pt modelId="{DDD21AFC-0301-4244-BC82-CC790ACCB46F}">
      <dgm:prSet/>
      <dgm:spPr/>
      <dgm:t>
        <a:bodyPr/>
        <a:lstStyle/>
        <a:p>
          <a:r>
            <a:rPr lang="en-GB"/>
            <a:t>Directorate Management Team (via identified Carers Lead)</a:t>
          </a:r>
        </a:p>
      </dgm:t>
    </dgm:pt>
    <dgm:pt modelId="{25EB9FD3-F4B1-4697-9F19-135C8448374A}" type="parTrans" cxnId="{BADF66FC-2C9C-4265-91A1-BB818B186B63}">
      <dgm:prSet/>
      <dgm:spPr/>
      <dgm:t>
        <a:bodyPr/>
        <a:lstStyle/>
        <a:p>
          <a:endParaRPr lang="en-GB"/>
        </a:p>
      </dgm:t>
    </dgm:pt>
    <dgm:pt modelId="{3309F5CC-1184-4745-ACC0-F0B6E8A83F6A}" type="sibTrans" cxnId="{BADF66FC-2C9C-4265-91A1-BB818B186B63}">
      <dgm:prSet/>
      <dgm:spPr/>
      <dgm:t>
        <a:bodyPr/>
        <a:lstStyle/>
        <a:p>
          <a:endParaRPr lang="en-GB"/>
        </a:p>
      </dgm:t>
    </dgm:pt>
    <dgm:pt modelId="{34A3E5DF-0030-4211-A0FE-FF37667AAA64}" type="pres">
      <dgm:prSet presAssocID="{7A993B39-C29F-4367-8C08-7104AC4D4EF7}" presName="diagram" presStyleCnt="0">
        <dgm:presLayoutVars>
          <dgm:chPref val="1"/>
          <dgm:dir/>
          <dgm:animOne val="branch"/>
          <dgm:animLvl val="lvl"/>
          <dgm:resizeHandles val="exact"/>
        </dgm:presLayoutVars>
      </dgm:prSet>
      <dgm:spPr/>
    </dgm:pt>
    <dgm:pt modelId="{480E86B5-3AB0-4EC3-BF8B-6DFF885F6C40}" type="pres">
      <dgm:prSet presAssocID="{8F03500B-F5F3-4817-9275-42B3DFB455E2}" presName="root1" presStyleCnt="0"/>
      <dgm:spPr/>
    </dgm:pt>
    <dgm:pt modelId="{973342F8-9341-4F26-929D-FEFD4F7FB337}" type="pres">
      <dgm:prSet presAssocID="{8F03500B-F5F3-4817-9275-42B3DFB455E2}" presName="LevelOneTextNode" presStyleLbl="node0" presStyleIdx="0" presStyleCnt="4" custLinFactX="-40807" custLinFactY="76232" custLinFactNeighborX="-100000" custLinFactNeighborY="100000">
        <dgm:presLayoutVars>
          <dgm:chPref val="3"/>
        </dgm:presLayoutVars>
      </dgm:prSet>
      <dgm:spPr/>
      <dgm:t>
        <a:bodyPr/>
        <a:lstStyle/>
        <a:p>
          <a:endParaRPr lang="en-GB"/>
        </a:p>
      </dgm:t>
    </dgm:pt>
    <dgm:pt modelId="{876C130D-3215-49B0-9983-8D58082CB4AA}" type="pres">
      <dgm:prSet presAssocID="{8F03500B-F5F3-4817-9275-42B3DFB455E2}" presName="level2hierChild" presStyleCnt="0"/>
      <dgm:spPr/>
    </dgm:pt>
    <dgm:pt modelId="{3C3B6840-01FB-4FC1-8451-20B2DC3E6DA7}" type="pres">
      <dgm:prSet presAssocID="{E4DFA65A-6160-43D0-A5F6-48711B29173E}" presName="root1" presStyleCnt="0"/>
      <dgm:spPr/>
    </dgm:pt>
    <dgm:pt modelId="{D0A22F9A-E35A-420A-95F5-CAC5B34D3CC3}" type="pres">
      <dgm:prSet presAssocID="{E4DFA65A-6160-43D0-A5F6-48711B29173E}" presName="LevelOneTextNode" presStyleLbl="node0" presStyleIdx="1" presStyleCnt="4" custLinFactNeighborX="-17226" custLinFactNeighborY="63603">
        <dgm:presLayoutVars>
          <dgm:chPref val="3"/>
        </dgm:presLayoutVars>
      </dgm:prSet>
      <dgm:spPr/>
      <dgm:t>
        <a:bodyPr/>
        <a:lstStyle/>
        <a:p>
          <a:endParaRPr lang="en-GB"/>
        </a:p>
      </dgm:t>
    </dgm:pt>
    <dgm:pt modelId="{6CCB2C78-C75C-4FE1-A01A-7654B5FC255B}" type="pres">
      <dgm:prSet presAssocID="{E4DFA65A-6160-43D0-A5F6-48711B29173E}" presName="level2hierChild" presStyleCnt="0"/>
      <dgm:spPr/>
    </dgm:pt>
    <dgm:pt modelId="{60DD294D-742D-4FA3-9666-F784AE3FEA44}" type="pres">
      <dgm:prSet presAssocID="{DDD21AFC-0301-4244-BC82-CC790ACCB46F}" presName="root1" presStyleCnt="0"/>
      <dgm:spPr/>
    </dgm:pt>
    <dgm:pt modelId="{8E337F40-5DA9-4933-B3C2-A69BFB33A408}" type="pres">
      <dgm:prSet presAssocID="{DDD21AFC-0301-4244-BC82-CC790ACCB46F}" presName="LevelOneTextNode" presStyleLbl="node0" presStyleIdx="2" presStyleCnt="4" custLinFactX="11967" custLinFactY="-29855" custLinFactNeighborX="100000" custLinFactNeighborY="-100000">
        <dgm:presLayoutVars>
          <dgm:chPref val="3"/>
        </dgm:presLayoutVars>
      </dgm:prSet>
      <dgm:spPr/>
      <dgm:t>
        <a:bodyPr/>
        <a:lstStyle/>
        <a:p>
          <a:endParaRPr lang="en-GB"/>
        </a:p>
      </dgm:t>
    </dgm:pt>
    <dgm:pt modelId="{3EC9D2C6-20DF-4E46-AFFE-0C1BE4318171}" type="pres">
      <dgm:prSet presAssocID="{DDD21AFC-0301-4244-BC82-CC790ACCB46F}" presName="level2hierChild" presStyleCnt="0"/>
      <dgm:spPr/>
    </dgm:pt>
    <dgm:pt modelId="{6FB24E9F-11CE-4B26-B97E-63CC713912C7}" type="pres">
      <dgm:prSet presAssocID="{403FA8B0-7964-410B-9D2E-2C33B0A69ACF}" presName="root1" presStyleCnt="0"/>
      <dgm:spPr/>
    </dgm:pt>
    <dgm:pt modelId="{DCA3B13C-F792-42D5-9212-BB457A4473DD}" type="pres">
      <dgm:prSet presAssocID="{403FA8B0-7964-410B-9D2E-2C33B0A69ACF}" presName="LevelOneTextNode" presStyleLbl="node0" presStyleIdx="3" presStyleCnt="4" custLinFactX="12629" custLinFactNeighborX="100000" custLinFactNeighborY="-91429">
        <dgm:presLayoutVars>
          <dgm:chPref val="3"/>
        </dgm:presLayoutVars>
      </dgm:prSet>
      <dgm:spPr/>
      <dgm:t>
        <a:bodyPr/>
        <a:lstStyle/>
        <a:p>
          <a:endParaRPr lang="en-GB"/>
        </a:p>
      </dgm:t>
    </dgm:pt>
    <dgm:pt modelId="{ACEF1273-8F31-403C-8579-3A0D530DB4B4}" type="pres">
      <dgm:prSet presAssocID="{403FA8B0-7964-410B-9D2E-2C33B0A69ACF}" presName="level2hierChild" presStyleCnt="0"/>
      <dgm:spPr/>
    </dgm:pt>
  </dgm:ptLst>
  <dgm:cxnLst>
    <dgm:cxn modelId="{3EE68A71-78F7-4935-B155-15FC97CA52BC}" type="presOf" srcId="{7A993B39-C29F-4367-8C08-7104AC4D4EF7}" destId="{34A3E5DF-0030-4211-A0FE-FF37667AAA64}" srcOrd="0" destOrd="0" presId="urn:microsoft.com/office/officeart/2005/8/layout/hierarchy2"/>
    <dgm:cxn modelId="{BADF66FC-2C9C-4265-91A1-BB818B186B63}" srcId="{7A993B39-C29F-4367-8C08-7104AC4D4EF7}" destId="{DDD21AFC-0301-4244-BC82-CC790ACCB46F}" srcOrd="2" destOrd="0" parTransId="{25EB9FD3-F4B1-4697-9F19-135C8448374A}" sibTransId="{3309F5CC-1184-4745-ACC0-F0B6E8A83F6A}"/>
    <dgm:cxn modelId="{F5DC67BA-3C91-4086-BB05-7660C51A11F1}" type="presOf" srcId="{403FA8B0-7964-410B-9D2E-2C33B0A69ACF}" destId="{DCA3B13C-F792-42D5-9212-BB457A4473DD}" srcOrd="0" destOrd="0" presId="urn:microsoft.com/office/officeart/2005/8/layout/hierarchy2"/>
    <dgm:cxn modelId="{7DDF9B36-EEA2-4F77-95CE-6F30C9332B36}" srcId="{7A993B39-C29F-4367-8C08-7104AC4D4EF7}" destId="{8F03500B-F5F3-4817-9275-42B3DFB455E2}" srcOrd="0" destOrd="0" parTransId="{904F4FBB-19AA-4428-B854-51A95A730523}" sibTransId="{1B98F694-3313-422D-B442-BBD5E6CE8133}"/>
    <dgm:cxn modelId="{55285FDD-6D08-4065-8F07-8A2F679AAC86}" type="presOf" srcId="{8F03500B-F5F3-4817-9275-42B3DFB455E2}" destId="{973342F8-9341-4F26-929D-FEFD4F7FB337}" srcOrd="0" destOrd="0" presId="urn:microsoft.com/office/officeart/2005/8/layout/hierarchy2"/>
    <dgm:cxn modelId="{64557E63-4BD8-4E1B-B607-B1290CE99198}" srcId="{7A993B39-C29F-4367-8C08-7104AC4D4EF7}" destId="{E4DFA65A-6160-43D0-A5F6-48711B29173E}" srcOrd="1" destOrd="0" parTransId="{0122A3E2-E652-4B45-A0D4-5DB6D6198552}" sibTransId="{5E52511D-02A3-4972-8EA3-B5F18F47C281}"/>
    <dgm:cxn modelId="{FF13A58A-7ED5-4B79-919A-3440AC65A6F3}" type="presOf" srcId="{E4DFA65A-6160-43D0-A5F6-48711B29173E}" destId="{D0A22F9A-E35A-420A-95F5-CAC5B34D3CC3}" srcOrd="0" destOrd="0" presId="urn:microsoft.com/office/officeart/2005/8/layout/hierarchy2"/>
    <dgm:cxn modelId="{2B9E5180-8AB2-4D42-8BFD-7F05A3116A56}" srcId="{7A993B39-C29F-4367-8C08-7104AC4D4EF7}" destId="{403FA8B0-7964-410B-9D2E-2C33B0A69ACF}" srcOrd="3" destOrd="0" parTransId="{B1C5724D-1411-4AA5-B1B6-3F942EA89AD5}" sibTransId="{A7116180-E14B-490D-B2F1-7B5A9A58AC64}"/>
    <dgm:cxn modelId="{0BC19F69-F4F1-4517-9ED0-C4766F2D0CFA}" type="presOf" srcId="{DDD21AFC-0301-4244-BC82-CC790ACCB46F}" destId="{8E337F40-5DA9-4933-B3C2-A69BFB33A408}" srcOrd="0" destOrd="0" presId="urn:microsoft.com/office/officeart/2005/8/layout/hierarchy2"/>
    <dgm:cxn modelId="{E15C88EC-9A40-4A81-A8E0-5CBEBA1F0C17}" type="presParOf" srcId="{34A3E5DF-0030-4211-A0FE-FF37667AAA64}" destId="{480E86B5-3AB0-4EC3-BF8B-6DFF885F6C40}" srcOrd="0" destOrd="0" presId="urn:microsoft.com/office/officeart/2005/8/layout/hierarchy2"/>
    <dgm:cxn modelId="{79118BA8-A410-4B5E-A0F2-C7C1EDADC613}" type="presParOf" srcId="{480E86B5-3AB0-4EC3-BF8B-6DFF885F6C40}" destId="{973342F8-9341-4F26-929D-FEFD4F7FB337}" srcOrd="0" destOrd="0" presId="urn:microsoft.com/office/officeart/2005/8/layout/hierarchy2"/>
    <dgm:cxn modelId="{3C5BF485-05EA-4D45-B56A-245C812494A2}" type="presParOf" srcId="{480E86B5-3AB0-4EC3-BF8B-6DFF885F6C40}" destId="{876C130D-3215-49B0-9983-8D58082CB4AA}" srcOrd="1" destOrd="0" presId="urn:microsoft.com/office/officeart/2005/8/layout/hierarchy2"/>
    <dgm:cxn modelId="{317E3320-ACDA-4BA6-92DA-C37D30564F70}" type="presParOf" srcId="{34A3E5DF-0030-4211-A0FE-FF37667AAA64}" destId="{3C3B6840-01FB-4FC1-8451-20B2DC3E6DA7}" srcOrd="1" destOrd="0" presId="urn:microsoft.com/office/officeart/2005/8/layout/hierarchy2"/>
    <dgm:cxn modelId="{0E5B6137-0842-4A94-8537-036B44C35001}" type="presParOf" srcId="{3C3B6840-01FB-4FC1-8451-20B2DC3E6DA7}" destId="{D0A22F9A-E35A-420A-95F5-CAC5B34D3CC3}" srcOrd="0" destOrd="0" presId="urn:microsoft.com/office/officeart/2005/8/layout/hierarchy2"/>
    <dgm:cxn modelId="{0F80BBE0-ED94-4A26-9293-B9163EB2E841}" type="presParOf" srcId="{3C3B6840-01FB-4FC1-8451-20B2DC3E6DA7}" destId="{6CCB2C78-C75C-4FE1-A01A-7654B5FC255B}" srcOrd="1" destOrd="0" presId="urn:microsoft.com/office/officeart/2005/8/layout/hierarchy2"/>
    <dgm:cxn modelId="{8E9173DC-E646-4F37-B10B-75735410059E}" type="presParOf" srcId="{34A3E5DF-0030-4211-A0FE-FF37667AAA64}" destId="{60DD294D-742D-4FA3-9666-F784AE3FEA44}" srcOrd="2" destOrd="0" presId="urn:microsoft.com/office/officeart/2005/8/layout/hierarchy2"/>
    <dgm:cxn modelId="{7EDA1326-3173-46A8-B447-D1BA6AE91269}" type="presParOf" srcId="{60DD294D-742D-4FA3-9666-F784AE3FEA44}" destId="{8E337F40-5DA9-4933-B3C2-A69BFB33A408}" srcOrd="0" destOrd="0" presId="urn:microsoft.com/office/officeart/2005/8/layout/hierarchy2"/>
    <dgm:cxn modelId="{2E0384D8-95B4-4B1E-9280-267E901097FE}" type="presParOf" srcId="{60DD294D-742D-4FA3-9666-F784AE3FEA44}" destId="{3EC9D2C6-20DF-4E46-AFFE-0C1BE4318171}" srcOrd="1" destOrd="0" presId="urn:microsoft.com/office/officeart/2005/8/layout/hierarchy2"/>
    <dgm:cxn modelId="{184FD650-7138-4263-85D2-B00D00372447}" type="presParOf" srcId="{34A3E5DF-0030-4211-A0FE-FF37667AAA64}" destId="{6FB24E9F-11CE-4B26-B97E-63CC713912C7}" srcOrd="3" destOrd="0" presId="urn:microsoft.com/office/officeart/2005/8/layout/hierarchy2"/>
    <dgm:cxn modelId="{C50EC8A3-019F-45B4-A72C-0B1C5A556884}" type="presParOf" srcId="{6FB24E9F-11CE-4B26-B97E-63CC713912C7}" destId="{DCA3B13C-F792-42D5-9212-BB457A4473DD}" srcOrd="0" destOrd="0" presId="urn:microsoft.com/office/officeart/2005/8/layout/hierarchy2"/>
    <dgm:cxn modelId="{875BFD91-D3B6-42AA-BB0E-D2EF10EF7E06}" type="presParOf" srcId="{6FB24E9F-11CE-4B26-B97E-63CC713912C7}" destId="{ACEF1273-8F31-403C-8579-3A0D530DB4B4}"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3342F8-9341-4F26-929D-FEFD4F7FB337}">
      <dsp:nvSpPr>
        <dsp:cNvPr id="0" name=""/>
        <dsp:cNvSpPr/>
      </dsp:nvSpPr>
      <dsp:spPr>
        <a:xfrm>
          <a:off x="6" y="1267607"/>
          <a:ext cx="1437679" cy="718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Trust Board</a:t>
          </a:r>
        </a:p>
      </dsp:txBody>
      <dsp:txXfrm>
        <a:off x="21060" y="1288661"/>
        <a:ext cx="1395571" cy="676731"/>
      </dsp:txXfrm>
    </dsp:sp>
    <dsp:sp modelId="{D0A22F9A-E35A-420A-95F5-CAC5B34D3CC3}">
      <dsp:nvSpPr>
        <dsp:cNvPr id="0" name=""/>
        <dsp:cNvSpPr/>
      </dsp:nvSpPr>
      <dsp:spPr>
        <a:xfrm>
          <a:off x="1776705" y="1284650"/>
          <a:ext cx="1437679" cy="718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People Participation Committee</a:t>
          </a:r>
        </a:p>
      </dsp:txBody>
      <dsp:txXfrm>
        <a:off x="1797759" y="1305704"/>
        <a:ext cx="1395571" cy="676731"/>
      </dsp:txXfrm>
    </dsp:sp>
    <dsp:sp modelId="{8E337F40-5DA9-4933-B3C2-A69BFB33A408}">
      <dsp:nvSpPr>
        <dsp:cNvPr id="0" name=""/>
        <dsp:cNvSpPr/>
      </dsp:nvSpPr>
      <dsp:spPr>
        <a:xfrm>
          <a:off x="3634086" y="720663"/>
          <a:ext cx="1437679" cy="718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Directorate Management Team (via identified Carers Lead)</a:t>
          </a:r>
        </a:p>
      </dsp:txBody>
      <dsp:txXfrm>
        <a:off x="3655140" y="741717"/>
        <a:ext cx="1395571" cy="676731"/>
      </dsp:txXfrm>
    </dsp:sp>
    <dsp:sp modelId="{DCA3B13C-F792-42D5-9212-BB457A4473DD}">
      <dsp:nvSpPr>
        <dsp:cNvPr id="0" name=""/>
        <dsp:cNvSpPr/>
      </dsp:nvSpPr>
      <dsp:spPr>
        <a:xfrm>
          <a:off x="3643604" y="1823550"/>
          <a:ext cx="1437679" cy="718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Carers via Working Together Groups</a:t>
          </a:r>
        </a:p>
      </dsp:txBody>
      <dsp:txXfrm>
        <a:off x="3664658" y="1844604"/>
        <a:ext cx="1395571" cy="6767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blank page with logo (oct 2012)</Template>
  <TotalTime>0</TotalTime>
  <Pages>34</Pages>
  <Words>6931</Words>
  <Characters>37221</Characters>
  <Application>Microsoft Office Word</Application>
  <DocSecurity>0</DocSecurity>
  <Lines>1855</Lines>
  <Paragraphs>493</Paragraphs>
  <ScaleCrop>false</ScaleCrop>
  <HeadingPairs>
    <vt:vector size="2" baseType="variant">
      <vt:variant>
        <vt:lpstr>Title</vt:lpstr>
      </vt:variant>
      <vt:variant>
        <vt:i4>1</vt:i4>
      </vt:variant>
    </vt:vector>
  </HeadingPairs>
  <TitlesOfParts>
    <vt:vector size="1" baseType="lpstr">
      <vt:lpstr/>
    </vt:vector>
  </TitlesOfParts>
  <Company>ELCMHT</Company>
  <LinksUpToDate>false</LinksUpToDate>
  <CharactersWithSpaces>44039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Barkley</dc:creator>
  <cp:lastModifiedBy>Joanne Starkie</cp:lastModifiedBy>
  <cp:revision>2</cp:revision>
  <cp:lastPrinted>2017-11-02T13:55:00Z</cp:lastPrinted>
  <dcterms:created xsi:type="dcterms:W3CDTF">2018-01-02T13:40:00Z</dcterms:created>
  <dcterms:modified xsi:type="dcterms:W3CDTF">2018-01-02T13:40:00Z</dcterms:modified>
</cp:coreProperties>
</file>